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1"/>
        <w:tblW w:w="9360.0" w:type="dxa"/>
        <w:jc w:val="center"/>
        <w:tblLayout w:type="fixed"/>
        <w:tblLook w:val="0400"/>
      </w:tblPr>
      <w:tblGrid>
        <w:gridCol w:w="4680"/>
        <w:gridCol w:w="4680"/>
        <w:tblGridChange w:id="0">
          <w:tblGrid>
            <w:gridCol w:w="4680"/>
            <w:gridCol w:w="4680"/>
          </w:tblGrid>
        </w:tblGridChange>
      </w:tblGrid>
      <w:tr>
        <w:trPr>
          <w:cantSplit w:val="0"/>
          <w:tblHeader w:val="0"/>
        </w:trPr>
        <w:tc>
          <w:tcPr>
            <w:vAlign w:val="center"/>
          </w:tcPr>
          <w:p w:rsidR="00000000" w:rsidDel="00000000" w:rsidP="00000000" w:rsidRDefault="00000000" w:rsidRPr="00000000" w14:paraId="00000002">
            <w:pPr>
              <w:jc w:val="left"/>
              <w:rPr/>
            </w:pPr>
            <w:r w:rsidDel="00000000" w:rsidR="00000000" w:rsidRPr="00000000">
              <w:rPr/>
              <w:drawing>
                <wp:inline distB="0" distT="0" distL="114300" distR="114300">
                  <wp:extent cx="2240280" cy="1127678"/>
                  <wp:effectExtent b="0" l="0" r="0" t="0"/>
                  <wp:docPr id="1"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2240280" cy="1127678"/>
                          </a:xfrm>
                          <a:prstGeom prst="rect"/>
                          <a:ln/>
                        </pic:spPr>
                      </pic:pic>
                    </a:graphicData>
                  </a:graphic>
                </wp:inline>
              </w:drawing>
            </w:r>
            <w:r w:rsidDel="00000000" w:rsidR="00000000" w:rsidRPr="00000000">
              <w:rPr>
                <w:rtl w:val="0"/>
              </w:rPr>
            </w:r>
          </w:p>
        </w:tc>
        <w:tc>
          <w:tcPr>
            <w:vAlign w:val="center"/>
          </w:tcPr>
          <w:p w:rsidR="00000000" w:rsidDel="00000000" w:rsidP="00000000" w:rsidRDefault="00000000" w:rsidRPr="00000000" w14:paraId="00000003">
            <w:pPr>
              <w:jc w:val="center"/>
              <w:rPr/>
            </w:pPr>
            <w:r w:rsidDel="00000000" w:rsidR="00000000" w:rsidRPr="00000000">
              <w:rPr>
                <w:rFonts w:ascii="Aptos" w:cs="Aptos" w:eastAsia="Aptos" w:hAnsi="Aptos"/>
                <w:b w:val="1"/>
                <w:bCs w:val="1"/>
                <w:i w:val="0"/>
                <w:iCs w:val="0"/>
                <w:sz w:val="36"/>
                <w:szCs w:val="36"/>
                <w:rtl w:val="0"/>
              </w:rPr>
              <w:t xml:space="preserve">Bounty to Blessings Driver</w:t>
            </w:r>
            <w:r w:rsidDel="00000000" w:rsidR="00000000" w:rsidRPr="00000000">
              <w:rPr>
                <w:rtl w:val="0"/>
              </w:rPr>
            </w:r>
          </w:p>
        </w:tc>
      </w:tr>
    </w:tbl>
    <w:p w:rsidR="00000000" w:rsidDel="00000000" w:rsidP="00000000" w:rsidRDefault="00000000" w:rsidRPr="00000000" w14:paraId="00000004">
      <w:pPr>
        <w:spacing w:after="0" w:lineRule="auto"/>
        <w:rPr/>
      </w:pPr>
      <w:r w:rsidDel="00000000" w:rsidR="00000000" w:rsidRPr="00000000">
        <w:rPr>
          <w:rFonts w:ascii="Aptos" w:cs="Aptos" w:eastAsia="Aptos" w:hAnsi="Aptos"/>
          <w:b w:val="1"/>
          <w:bCs w:val="1"/>
          <w:i w:val="0"/>
          <w:iCs w:val="0"/>
          <w:sz w:val="21"/>
          <w:szCs w:val="21"/>
          <w:rtl w:val="0"/>
        </w:rPr>
        <w:t xml:space="preserve">Reports to:</w:t>
      </w:r>
      <w:r w:rsidDel="00000000" w:rsidR="00000000" w:rsidRPr="00000000">
        <w:rPr>
          <w:rFonts w:ascii="Aptos" w:cs="Aptos" w:eastAsia="Aptos" w:hAnsi="Aptos"/>
          <w:b w:val="0"/>
          <w:bCs w:val="0"/>
          <w:i w:val="0"/>
          <w:iCs w:val="0"/>
          <w:sz w:val="21"/>
          <w:szCs w:val="21"/>
          <w:rtl w:val="0"/>
        </w:rPr>
        <w:t xml:space="preserve"> Bounty to Blessings Program Director</w:t>
        <w:br w:type="textWrapping"/>
      </w:r>
      <w:r w:rsidDel="00000000" w:rsidR="00000000" w:rsidRPr="00000000">
        <w:rPr>
          <w:rFonts w:ascii="Aptos" w:cs="Aptos" w:eastAsia="Aptos" w:hAnsi="Aptos"/>
          <w:b w:val="1"/>
          <w:bCs w:val="1"/>
          <w:i w:val="0"/>
          <w:iCs w:val="0"/>
          <w:sz w:val="21"/>
          <w:szCs w:val="21"/>
          <w:rtl w:val="0"/>
        </w:rPr>
        <w:t xml:space="preserve">Status:</w:t>
      </w:r>
      <w:r w:rsidDel="00000000" w:rsidR="00000000" w:rsidRPr="00000000">
        <w:rPr>
          <w:rFonts w:ascii="Aptos" w:cs="Aptos" w:eastAsia="Aptos" w:hAnsi="Aptos"/>
          <w:b w:val="0"/>
          <w:bCs w:val="0"/>
          <w:i w:val="0"/>
          <w:iCs w:val="0"/>
          <w:sz w:val="21"/>
          <w:szCs w:val="21"/>
          <w:rtl w:val="0"/>
        </w:rPr>
        <w:t xml:space="preserve"> Volunteer</w:t>
        <w:br w:type="textWrapping"/>
      </w:r>
      <w:r w:rsidDel="00000000" w:rsidR="00000000" w:rsidRPr="00000000">
        <w:rPr>
          <w:rFonts w:ascii="Aptos" w:cs="Aptos" w:eastAsia="Aptos" w:hAnsi="Aptos"/>
          <w:b w:val="1"/>
          <w:bCs w:val="1"/>
          <w:i w:val="0"/>
          <w:iCs w:val="0"/>
          <w:sz w:val="21"/>
          <w:szCs w:val="21"/>
          <w:rtl w:val="0"/>
        </w:rPr>
        <w:t xml:space="preserve">Location:</w:t>
      </w:r>
      <w:r w:rsidDel="00000000" w:rsidR="00000000" w:rsidRPr="00000000">
        <w:rPr>
          <w:rFonts w:ascii="Aptos" w:cs="Aptos" w:eastAsia="Aptos" w:hAnsi="Aptos"/>
          <w:b w:val="0"/>
          <w:bCs w:val="0"/>
          <w:i w:val="0"/>
          <w:iCs w:val="0"/>
          <w:sz w:val="21"/>
          <w:szCs w:val="21"/>
          <w:rtl w:val="0"/>
        </w:rPr>
        <w:t xml:space="preserve"> Delaware</w:t>
      </w:r>
      <w:r w:rsidDel="00000000" w:rsidR="00000000" w:rsidRPr="00000000">
        <w:rPr>
          <w:rtl w:val="0"/>
        </w:rPr>
      </w:r>
    </w:p>
    <w:p w:rsidR="00000000" w:rsidDel="00000000" w:rsidP="00000000" w:rsidRDefault="00000000" w:rsidRPr="00000000" w14:paraId="00000005">
      <w:pPr>
        <w:spacing w:after="80" w:before="180" w:lineRule="auto"/>
        <w:rPr/>
      </w:pPr>
      <w:r w:rsidDel="00000000" w:rsidR="00000000" w:rsidRPr="00000000">
        <w:rPr>
          <w:rFonts w:ascii="Aptos" w:cs="Aptos" w:eastAsia="Aptos" w:hAnsi="Aptos"/>
          <w:b w:val="1"/>
          <w:bCs w:val="1"/>
          <w:i w:val="0"/>
          <w:iCs w:val="0"/>
          <w:sz w:val="30"/>
          <w:szCs w:val="30"/>
          <w:rtl w:val="0"/>
        </w:rPr>
        <w:t xml:space="preserve">About MAH</w:t>
      </w:r>
      <w:r w:rsidDel="00000000" w:rsidR="00000000" w:rsidRPr="00000000">
        <w:rPr>
          <w:rtl w:val="0"/>
        </w:rPr>
      </w:r>
    </w:p>
    <w:p w:rsidR="00000000" w:rsidDel="00000000" w:rsidP="00000000" w:rsidRDefault="00000000" w:rsidRPr="00000000" w14:paraId="00000006">
      <w:pPr>
        <w:spacing w:after="100" w:line="245" w:lineRule="auto"/>
        <w:rPr/>
      </w:pPr>
      <w:r w:rsidDel="00000000" w:rsidR="00000000" w:rsidRPr="00000000">
        <w:rPr>
          <w:rFonts w:ascii="Aptos" w:cs="Aptos" w:eastAsia="Aptos" w:hAnsi="Aptos"/>
          <w:b w:val="0"/>
          <w:bCs w:val="0"/>
          <w:i w:val="0"/>
          <w:iCs w:val="0"/>
          <w:sz w:val="21"/>
          <w:szCs w:val="21"/>
          <w:rtl w:val="0"/>
        </w:rPr>
        <w:t xml:space="preserve">Milford Advocacy for the Homeless (MAH) is a community-driven nonprofit based in Milford, Delaware, dedicated to supporting individuals and families experiencing homelessness, poverty, and crisis. Rooted in dignity, compassion, and service, we meet people where they are and walk alongside them as they rebuild their lives.</w:t>
        <w:br w:type="textWrapping"/>
        <w:t xml:space="preserve">🌐 milfordadvocacyforthehomeless.org</w:t>
      </w:r>
      <w:r w:rsidDel="00000000" w:rsidR="00000000" w:rsidRPr="00000000">
        <w:rPr>
          <w:rtl w:val="0"/>
        </w:rPr>
      </w:r>
    </w:p>
    <w:p w:rsidR="00000000" w:rsidDel="00000000" w:rsidP="00000000" w:rsidRDefault="00000000" w:rsidRPr="00000000" w14:paraId="00000007">
      <w:pPr>
        <w:spacing w:after="80" w:before="180" w:lineRule="auto"/>
        <w:rPr/>
      </w:pPr>
      <w:r w:rsidDel="00000000" w:rsidR="00000000" w:rsidRPr="00000000">
        <w:rPr>
          <w:rFonts w:ascii="Aptos" w:cs="Aptos" w:eastAsia="Aptos" w:hAnsi="Aptos"/>
          <w:b w:val="1"/>
          <w:bCs w:val="1"/>
          <w:i w:val="0"/>
          <w:iCs w:val="0"/>
          <w:sz w:val="30"/>
          <w:szCs w:val="30"/>
          <w:rtl w:val="0"/>
        </w:rPr>
        <w:t xml:space="preserve">Position Summary</w:t>
      </w:r>
      <w:r w:rsidDel="00000000" w:rsidR="00000000" w:rsidRPr="00000000">
        <w:rPr>
          <w:rtl w:val="0"/>
        </w:rPr>
      </w:r>
    </w:p>
    <w:p w:rsidR="00000000" w:rsidDel="00000000" w:rsidP="00000000" w:rsidRDefault="00000000" w:rsidRPr="00000000" w14:paraId="00000008">
      <w:pPr>
        <w:spacing w:after="100" w:line="245" w:lineRule="auto"/>
        <w:rPr/>
      </w:pPr>
      <w:r w:rsidDel="00000000" w:rsidR="00000000" w:rsidRPr="00000000">
        <w:rPr>
          <w:rFonts w:ascii="Aptos" w:cs="Aptos" w:eastAsia="Aptos" w:hAnsi="Aptos"/>
          <w:b w:val="0"/>
          <w:bCs w:val="0"/>
          <w:i w:val="0"/>
          <w:iCs w:val="0"/>
          <w:sz w:val="21"/>
          <w:szCs w:val="21"/>
          <w:rtl w:val="0"/>
        </w:rPr>
        <w:t xml:space="preserve">The Bounty to Blessings Driver supports MAH’s food recovery and redistribution program by picking up recovered food from community donors and delivering Bounty Boxes and recovered food to vulnerable neighbors in our community. This volunteer role helps reduce food waste, strengthen food access, and ensure donated resources are moved safely and respectfully.</w:t>
      </w:r>
      <w:r w:rsidDel="00000000" w:rsidR="00000000" w:rsidRPr="00000000">
        <w:rPr>
          <w:rtl w:val="0"/>
        </w:rPr>
      </w:r>
    </w:p>
    <w:p w:rsidR="00000000" w:rsidDel="00000000" w:rsidP="00000000" w:rsidRDefault="00000000" w:rsidRPr="00000000" w14:paraId="00000009">
      <w:pPr>
        <w:spacing w:after="100" w:line="245" w:lineRule="auto"/>
        <w:rPr/>
      </w:pPr>
      <w:r w:rsidDel="00000000" w:rsidR="00000000" w:rsidRPr="00000000">
        <w:rPr>
          <w:rFonts w:ascii="Aptos" w:cs="Aptos" w:eastAsia="Aptos" w:hAnsi="Aptos"/>
          <w:b w:val="0"/>
          <w:bCs w:val="0"/>
          <w:i w:val="0"/>
          <w:iCs w:val="0"/>
          <w:sz w:val="21"/>
          <w:szCs w:val="21"/>
          <w:rtl w:val="0"/>
        </w:rPr>
        <w:t xml:space="preserve">Drivers may serve through flexible hours, on-demand pick-ups, scheduled deliveries, or backup support during vacations, schedule gaps, and urgent needs. This role is ideal for someone who is dependable, compassionate, comfortable driving locally, and willing to serve neighbors with dignity and care.</w:t>
      </w:r>
      <w:r w:rsidDel="00000000" w:rsidR="00000000" w:rsidRPr="00000000">
        <w:rPr>
          <w:rtl w:val="0"/>
        </w:rPr>
      </w:r>
    </w:p>
    <w:p w:rsidR="00000000" w:rsidDel="00000000" w:rsidP="00000000" w:rsidRDefault="00000000" w:rsidRPr="00000000" w14:paraId="0000000A">
      <w:pPr>
        <w:spacing w:after="80" w:before="180" w:lineRule="auto"/>
        <w:rPr/>
      </w:pPr>
      <w:r w:rsidDel="00000000" w:rsidR="00000000" w:rsidRPr="00000000">
        <w:rPr>
          <w:rFonts w:ascii="Aptos" w:cs="Aptos" w:eastAsia="Aptos" w:hAnsi="Aptos"/>
          <w:b w:val="1"/>
          <w:bCs w:val="1"/>
          <w:i w:val="0"/>
          <w:iCs w:val="0"/>
          <w:sz w:val="30"/>
          <w:szCs w:val="30"/>
          <w:rtl w:val="0"/>
        </w:rPr>
        <w:t xml:space="preserve">Key Responsibilities</w:t>
      </w:r>
      <w:r w:rsidDel="00000000" w:rsidR="00000000" w:rsidRPr="00000000">
        <w:rPr>
          <w:rtl w:val="0"/>
        </w:rPr>
      </w:r>
    </w:p>
    <w:p w:rsidR="00000000" w:rsidDel="00000000" w:rsidP="00000000" w:rsidRDefault="00000000" w:rsidRPr="00000000" w14:paraId="0000000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50" w:before="0" w:line="240" w:lineRule="auto"/>
        <w:ind w:left="504" w:right="0" w:hanging="288"/>
        <w:jc w:val="left"/>
        <w:rPr/>
      </w:pPr>
      <w:r w:rsidDel="00000000" w:rsidR="00000000" w:rsidRPr="00000000">
        <w:rPr>
          <w:rFonts w:ascii="Aptos" w:cs="Aptos" w:eastAsia="Aptos" w:hAnsi="Aptos"/>
          <w:b w:val="1"/>
          <w:bCs w:val="1"/>
          <w:i w:val="0"/>
          <w:iCs w:val="0"/>
          <w:smallCaps w:val="0"/>
          <w:strike w:val="0"/>
          <w:color w:val="000000"/>
          <w:sz w:val="21"/>
          <w:szCs w:val="21"/>
          <w:u w:val="none"/>
          <w:shd w:fill="auto" w:val="clear"/>
          <w:vertAlign w:val="baseline"/>
          <w:rtl w:val="0"/>
        </w:rPr>
        <w:t xml:space="preserve">Food Recovery Pick-Ups</w:t>
      </w:r>
      <w:r w:rsidDel="00000000" w:rsidR="00000000" w:rsidRPr="00000000">
        <w:rPr>
          <w:rtl w:val="0"/>
        </w:rPr>
      </w:r>
    </w:p>
    <w:p w:rsidR="00000000" w:rsidDel="00000000" w:rsidP="00000000" w:rsidRDefault="00000000" w:rsidRPr="00000000" w14:paraId="0000000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893" w:right="0" w:hanging="259"/>
        <w:jc w:val="left"/>
        <w:rPr/>
      </w:pPr>
      <w:r w:rsidDel="00000000" w:rsidR="00000000" w:rsidRPr="00000000">
        <w:rPr>
          <w:rFonts w:ascii="Aptos" w:cs="Aptos" w:eastAsia="Aptos" w:hAnsi="Aptos"/>
          <w:b w:val="0"/>
          <w:bCs w:val="0"/>
          <w:i w:val="0"/>
          <w:iCs w:val="0"/>
          <w:smallCaps w:val="0"/>
          <w:strike w:val="0"/>
          <w:color w:val="000000"/>
          <w:sz w:val="21"/>
          <w:szCs w:val="21"/>
          <w:u w:val="none"/>
          <w:shd w:fill="auto" w:val="clear"/>
          <w:vertAlign w:val="baseline"/>
          <w:rtl w:val="0"/>
        </w:rPr>
        <w:t xml:space="preserve">Pick up recovered food from restaurants, grocers, farms, community partners, and approved donation sites as assigned</w:t>
      </w:r>
    </w:p>
    <w:p w:rsidR="00000000" w:rsidDel="00000000" w:rsidP="00000000" w:rsidRDefault="00000000" w:rsidRPr="00000000" w14:paraId="0000000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893" w:right="0" w:hanging="259"/>
        <w:jc w:val="left"/>
        <w:rPr/>
      </w:pPr>
      <w:r w:rsidDel="00000000" w:rsidR="00000000" w:rsidRPr="00000000">
        <w:rPr>
          <w:rFonts w:ascii="Aptos" w:cs="Aptos" w:eastAsia="Aptos" w:hAnsi="Aptos"/>
          <w:b w:val="0"/>
          <w:bCs w:val="0"/>
          <w:i w:val="0"/>
          <w:iCs w:val="0"/>
          <w:smallCaps w:val="0"/>
          <w:strike w:val="0"/>
          <w:color w:val="000000"/>
          <w:sz w:val="21"/>
          <w:szCs w:val="21"/>
          <w:u w:val="none"/>
          <w:shd w:fill="auto" w:val="clear"/>
          <w:vertAlign w:val="baseline"/>
          <w:rtl w:val="0"/>
        </w:rPr>
        <w:t xml:space="preserve">Follow scheduled and on-demand pick-up instructions, including time-sensitive food recovery needs</w:t>
      </w:r>
    </w:p>
    <w:p w:rsidR="00000000" w:rsidDel="00000000" w:rsidP="00000000" w:rsidRDefault="00000000" w:rsidRPr="00000000" w14:paraId="0000000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893" w:right="0" w:hanging="259"/>
        <w:jc w:val="left"/>
        <w:rPr/>
      </w:pPr>
      <w:r w:rsidDel="00000000" w:rsidR="00000000" w:rsidRPr="00000000">
        <w:rPr>
          <w:rFonts w:ascii="Aptos" w:cs="Aptos" w:eastAsia="Aptos" w:hAnsi="Aptos"/>
          <w:b w:val="0"/>
          <w:bCs w:val="0"/>
          <w:i w:val="0"/>
          <w:iCs w:val="0"/>
          <w:smallCaps w:val="0"/>
          <w:strike w:val="0"/>
          <w:color w:val="000000"/>
          <w:sz w:val="21"/>
          <w:szCs w:val="21"/>
          <w:u w:val="none"/>
          <w:shd w:fill="auto" w:val="clear"/>
          <w:vertAlign w:val="baseline"/>
          <w:rtl w:val="0"/>
        </w:rPr>
        <w:t xml:space="preserve">Safely load and transport recovered food using a personal vehicle or </w:t>
      </w:r>
      <w:r w:rsidDel="00000000" w:rsidR="00000000" w:rsidRPr="00000000">
        <w:rPr>
          <w:rtl w:val="0"/>
        </w:rPr>
        <w:t xml:space="preserve">an </w:t>
      </w:r>
      <w:r w:rsidDel="00000000" w:rsidR="00000000" w:rsidRPr="00000000">
        <w:rPr>
          <w:rFonts w:ascii="Aptos" w:cs="Aptos" w:eastAsia="Aptos" w:hAnsi="Aptos"/>
          <w:b w:val="0"/>
          <w:bCs w:val="0"/>
          <w:i w:val="0"/>
          <w:iCs w:val="0"/>
          <w:smallCaps w:val="0"/>
          <w:strike w:val="0"/>
          <w:color w:val="000000"/>
          <w:sz w:val="21"/>
          <w:szCs w:val="21"/>
          <w:u w:val="none"/>
          <w:shd w:fill="auto" w:val="clear"/>
          <w:vertAlign w:val="baseline"/>
          <w:rtl w:val="0"/>
        </w:rPr>
        <w:t xml:space="preserve">approved MAH vehicle when available</w:t>
      </w:r>
    </w:p>
    <w:p w:rsidR="00000000" w:rsidDel="00000000" w:rsidP="00000000" w:rsidRDefault="00000000" w:rsidRPr="00000000" w14:paraId="0000000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30" w:before="0" w:line="240" w:lineRule="auto"/>
        <w:ind w:left="893" w:right="0" w:hanging="259"/>
        <w:jc w:val="left"/>
        <w:rPr/>
      </w:pPr>
      <w:r w:rsidDel="00000000" w:rsidR="00000000" w:rsidRPr="00000000">
        <w:rPr>
          <w:rFonts w:ascii="Aptos" w:cs="Aptos" w:eastAsia="Aptos" w:hAnsi="Aptos"/>
          <w:b w:val="0"/>
          <w:bCs w:val="0"/>
          <w:i w:val="0"/>
          <w:iCs w:val="0"/>
          <w:smallCaps w:val="0"/>
          <w:strike w:val="0"/>
          <w:color w:val="000000"/>
          <w:sz w:val="21"/>
          <w:szCs w:val="21"/>
          <w:u w:val="none"/>
          <w:shd w:fill="auto" w:val="clear"/>
          <w:vertAlign w:val="baseline"/>
          <w:rtl w:val="0"/>
        </w:rPr>
        <w:t xml:space="preserve">Communicate pick-up status, delays, route changes, or concerns to the coordinator or program leadership</w:t>
      </w:r>
    </w:p>
    <w:p w:rsidR="00000000" w:rsidDel="00000000" w:rsidP="00000000" w:rsidRDefault="00000000" w:rsidRPr="00000000" w14:paraId="0000001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50" w:before="0" w:line="240" w:lineRule="auto"/>
        <w:ind w:left="504" w:right="0" w:hanging="288"/>
        <w:jc w:val="left"/>
        <w:rPr/>
      </w:pPr>
      <w:r w:rsidDel="00000000" w:rsidR="00000000" w:rsidRPr="00000000">
        <w:rPr>
          <w:rFonts w:ascii="Aptos" w:cs="Aptos" w:eastAsia="Aptos" w:hAnsi="Aptos"/>
          <w:b w:val="1"/>
          <w:bCs w:val="1"/>
          <w:i w:val="0"/>
          <w:iCs w:val="0"/>
          <w:smallCaps w:val="0"/>
          <w:strike w:val="0"/>
          <w:color w:val="000000"/>
          <w:sz w:val="21"/>
          <w:szCs w:val="21"/>
          <w:u w:val="none"/>
          <w:shd w:fill="auto" w:val="clear"/>
          <w:vertAlign w:val="baseline"/>
          <w:rtl w:val="0"/>
        </w:rPr>
        <w:t xml:space="preserve">Bounty Box Deliveries &amp; Redistribution</w:t>
      </w: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893" w:right="0" w:hanging="259"/>
        <w:jc w:val="left"/>
        <w:rPr/>
      </w:pPr>
      <w:r w:rsidDel="00000000" w:rsidR="00000000" w:rsidRPr="00000000">
        <w:rPr>
          <w:rFonts w:ascii="Aptos" w:cs="Aptos" w:eastAsia="Aptos" w:hAnsi="Aptos"/>
          <w:b w:val="0"/>
          <w:bCs w:val="0"/>
          <w:i w:val="0"/>
          <w:iCs w:val="0"/>
          <w:smallCaps w:val="0"/>
          <w:strike w:val="0"/>
          <w:color w:val="000000"/>
          <w:sz w:val="21"/>
          <w:szCs w:val="21"/>
          <w:u w:val="none"/>
          <w:shd w:fill="auto" w:val="clear"/>
          <w:vertAlign w:val="baseline"/>
          <w:rtl w:val="0"/>
        </w:rPr>
        <w:t xml:space="preserve">Deliver Bounty Boxes and recovered food to vulnerable neighbors, families, and approved community distribution points</w:t>
      </w:r>
    </w:p>
    <w:p w:rsidR="00000000" w:rsidDel="00000000" w:rsidP="00000000" w:rsidRDefault="00000000" w:rsidRPr="00000000" w14:paraId="0000001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893" w:right="0" w:hanging="259"/>
        <w:jc w:val="left"/>
        <w:rPr/>
      </w:pPr>
      <w:r w:rsidDel="00000000" w:rsidR="00000000" w:rsidRPr="00000000">
        <w:rPr>
          <w:rFonts w:ascii="Aptos" w:cs="Aptos" w:eastAsia="Aptos" w:hAnsi="Aptos"/>
          <w:b w:val="0"/>
          <w:bCs w:val="0"/>
          <w:i w:val="0"/>
          <w:iCs w:val="0"/>
          <w:smallCaps w:val="0"/>
          <w:strike w:val="0"/>
          <w:color w:val="000000"/>
          <w:sz w:val="21"/>
          <w:szCs w:val="21"/>
          <w:u w:val="none"/>
          <w:shd w:fill="auto" w:val="clear"/>
          <w:vertAlign w:val="baseline"/>
          <w:rtl w:val="0"/>
        </w:rPr>
        <w:t xml:space="preserve">Treat every neighbor served with dignity, compassion, patience, and respect</w:t>
      </w:r>
    </w:p>
    <w:p w:rsidR="00000000" w:rsidDel="00000000" w:rsidP="00000000" w:rsidRDefault="00000000" w:rsidRPr="00000000" w14:paraId="0000001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893" w:right="0" w:hanging="259"/>
        <w:jc w:val="left"/>
        <w:rPr/>
      </w:pPr>
      <w:r w:rsidDel="00000000" w:rsidR="00000000" w:rsidRPr="00000000">
        <w:rPr>
          <w:rFonts w:ascii="Aptos" w:cs="Aptos" w:eastAsia="Aptos" w:hAnsi="Aptos"/>
          <w:b w:val="0"/>
          <w:bCs w:val="0"/>
          <w:i w:val="0"/>
          <w:iCs w:val="0"/>
          <w:smallCaps w:val="0"/>
          <w:strike w:val="0"/>
          <w:color w:val="000000"/>
          <w:sz w:val="21"/>
          <w:szCs w:val="21"/>
          <w:u w:val="none"/>
          <w:shd w:fill="auto" w:val="clear"/>
          <w:vertAlign w:val="baseline"/>
          <w:rtl w:val="0"/>
        </w:rPr>
        <w:t xml:space="preserve">Protect confidentiality and privacy when interacting with neighbors and handling delivery information</w:t>
      </w:r>
    </w:p>
    <w:p w:rsidR="00000000" w:rsidDel="00000000" w:rsidP="00000000" w:rsidRDefault="00000000" w:rsidRPr="00000000" w14:paraId="0000001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30" w:before="0" w:line="240" w:lineRule="auto"/>
        <w:ind w:left="893" w:right="0" w:hanging="259"/>
        <w:jc w:val="left"/>
        <w:rPr/>
      </w:pPr>
      <w:r w:rsidDel="00000000" w:rsidR="00000000" w:rsidRPr="00000000">
        <w:rPr>
          <w:rFonts w:ascii="Aptos" w:cs="Aptos" w:eastAsia="Aptos" w:hAnsi="Aptos"/>
          <w:b w:val="0"/>
          <w:bCs w:val="0"/>
          <w:i w:val="0"/>
          <w:iCs w:val="0"/>
          <w:smallCaps w:val="0"/>
          <w:strike w:val="0"/>
          <w:color w:val="000000"/>
          <w:sz w:val="21"/>
          <w:szCs w:val="21"/>
          <w:u w:val="none"/>
          <w:shd w:fill="auto" w:val="clear"/>
          <w:vertAlign w:val="baseline"/>
          <w:rtl w:val="0"/>
        </w:rPr>
        <w:t xml:space="preserve">Help ensure food reaches the correct destination in a safe and timely manner</w:t>
      </w:r>
    </w:p>
    <w:p w:rsidR="00000000" w:rsidDel="00000000" w:rsidP="00000000" w:rsidRDefault="00000000" w:rsidRPr="00000000" w14:paraId="000000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50" w:before="0" w:line="240" w:lineRule="auto"/>
        <w:ind w:left="504" w:right="0" w:hanging="288"/>
        <w:jc w:val="left"/>
        <w:rPr/>
      </w:pPr>
      <w:r w:rsidDel="00000000" w:rsidR="00000000" w:rsidRPr="00000000">
        <w:rPr>
          <w:rFonts w:ascii="Aptos" w:cs="Aptos" w:eastAsia="Aptos" w:hAnsi="Aptos"/>
          <w:b w:val="1"/>
          <w:bCs w:val="1"/>
          <w:i w:val="0"/>
          <w:iCs w:val="0"/>
          <w:smallCaps w:val="0"/>
          <w:strike w:val="0"/>
          <w:color w:val="000000"/>
          <w:sz w:val="21"/>
          <w:szCs w:val="21"/>
          <w:u w:val="none"/>
          <w:shd w:fill="auto" w:val="clear"/>
          <w:vertAlign w:val="baseline"/>
          <w:rtl w:val="0"/>
        </w:rPr>
        <w:t xml:space="preserve">Donation Counts &amp; Communication</w:t>
      </w:r>
      <w:r w:rsidDel="00000000" w:rsidR="00000000" w:rsidRPr="00000000">
        <w:rPr>
          <w:rtl w:val="0"/>
        </w:rPr>
      </w:r>
    </w:p>
    <w:p w:rsidR="00000000" w:rsidDel="00000000" w:rsidP="00000000" w:rsidRDefault="00000000" w:rsidRPr="00000000" w14:paraId="0000001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893" w:right="0" w:hanging="259"/>
        <w:jc w:val="left"/>
        <w:rPr/>
      </w:pPr>
      <w:r w:rsidDel="00000000" w:rsidR="00000000" w:rsidRPr="00000000">
        <w:rPr>
          <w:rFonts w:ascii="Aptos" w:cs="Aptos" w:eastAsia="Aptos" w:hAnsi="Aptos"/>
          <w:b w:val="0"/>
          <w:bCs w:val="0"/>
          <w:i w:val="0"/>
          <w:iCs w:val="0"/>
          <w:smallCaps w:val="0"/>
          <w:strike w:val="0"/>
          <w:color w:val="000000"/>
          <w:sz w:val="21"/>
          <w:szCs w:val="21"/>
          <w:u w:val="none"/>
          <w:shd w:fill="auto" w:val="clear"/>
          <w:vertAlign w:val="baseline"/>
          <w:rtl w:val="0"/>
        </w:rPr>
        <w:t xml:space="preserve">Assist with </w:t>
      </w:r>
      <w:r w:rsidDel="00000000" w:rsidR="00000000" w:rsidRPr="00000000">
        <w:rPr>
          <w:rtl w:val="0"/>
        </w:rPr>
        <w:t xml:space="preserve">the </w:t>
      </w:r>
      <w:r w:rsidDel="00000000" w:rsidR="00000000" w:rsidRPr="00000000">
        <w:rPr>
          <w:rFonts w:ascii="Aptos" w:cs="Aptos" w:eastAsia="Aptos" w:hAnsi="Aptos"/>
          <w:b w:val="0"/>
          <w:bCs w:val="0"/>
          <w:i w:val="0"/>
          <w:iCs w:val="0"/>
          <w:smallCaps w:val="0"/>
          <w:strike w:val="0"/>
          <w:color w:val="000000"/>
          <w:sz w:val="21"/>
          <w:szCs w:val="21"/>
          <w:u w:val="none"/>
          <w:shd w:fill="auto" w:val="clear"/>
          <w:vertAlign w:val="baseline"/>
          <w:rtl w:val="0"/>
        </w:rPr>
        <w:t xml:space="preserve">basic intake of recovered food when picking up donations</w:t>
      </w:r>
    </w:p>
    <w:p w:rsidR="00000000" w:rsidDel="00000000" w:rsidP="00000000" w:rsidRDefault="00000000" w:rsidRPr="00000000" w14:paraId="0000001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893" w:right="0" w:hanging="259"/>
        <w:jc w:val="left"/>
        <w:rPr/>
      </w:pPr>
      <w:r w:rsidDel="00000000" w:rsidR="00000000" w:rsidRPr="00000000">
        <w:rPr>
          <w:rFonts w:ascii="Aptos" w:cs="Aptos" w:eastAsia="Aptos" w:hAnsi="Aptos"/>
          <w:b w:val="0"/>
          <w:bCs w:val="0"/>
          <w:i w:val="0"/>
          <w:iCs w:val="0"/>
          <w:smallCaps w:val="0"/>
          <w:strike w:val="0"/>
          <w:color w:val="000000"/>
          <w:sz w:val="21"/>
          <w:szCs w:val="21"/>
          <w:u w:val="none"/>
          <w:shd w:fill="auto" w:val="clear"/>
          <w:vertAlign w:val="baseline"/>
          <w:rtl w:val="0"/>
        </w:rPr>
        <w:t xml:space="preserve">Count or estimate recovered food items as requested and provide totals to the coordinator</w:t>
      </w:r>
    </w:p>
    <w:p w:rsidR="00000000" w:rsidDel="00000000" w:rsidP="00000000" w:rsidRDefault="00000000" w:rsidRPr="00000000" w14:paraId="0000001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893" w:right="0" w:hanging="259"/>
        <w:jc w:val="left"/>
        <w:rPr/>
      </w:pPr>
      <w:r w:rsidDel="00000000" w:rsidR="00000000" w:rsidRPr="00000000">
        <w:rPr>
          <w:rFonts w:ascii="Aptos" w:cs="Aptos" w:eastAsia="Aptos" w:hAnsi="Aptos"/>
          <w:b w:val="0"/>
          <w:bCs w:val="0"/>
          <w:i w:val="0"/>
          <w:iCs w:val="0"/>
          <w:smallCaps w:val="0"/>
          <w:strike w:val="0"/>
          <w:color w:val="000000"/>
          <w:sz w:val="21"/>
          <w:szCs w:val="21"/>
          <w:u w:val="none"/>
          <w:shd w:fill="auto" w:val="clear"/>
          <w:vertAlign w:val="baseline"/>
          <w:rtl w:val="0"/>
        </w:rPr>
        <w:t xml:space="preserve">Support inventory tracking by reporting what was picked up, delivered, or returned</w:t>
      </w:r>
    </w:p>
    <w:p w:rsidR="00000000" w:rsidDel="00000000" w:rsidP="00000000" w:rsidRDefault="00000000" w:rsidRPr="00000000" w14:paraId="0000001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30" w:before="0" w:line="240" w:lineRule="auto"/>
        <w:ind w:left="893" w:right="0" w:hanging="259"/>
        <w:jc w:val="left"/>
        <w:rPr/>
      </w:pPr>
      <w:r w:rsidDel="00000000" w:rsidR="00000000" w:rsidRPr="00000000">
        <w:rPr>
          <w:rFonts w:ascii="Aptos" w:cs="Aptos" w:eastAsia="Aptos" w:hAnsi="Aptos"/>
          <w:b w:val="0"/>
          <w:bCs w:val="0"/>
          <w:i w:val="0"/>
          <w:iCs w:val="0"/>
          <w:smallCaps w:val="0"/>
          <w:strike w:val="0"/>
          <w:color w:val="000000"/>
          <w:sz w:val="21"/>
          <w:szCs w:val="21"/>
          <w:u w:val="none"/>
          <w:shd w:fill="auto" w:val="clear"/>
          <w:vertAlign w:val="baseline"/>
          <w:rtl w:val="0"/>
        </w:rPr>
        <w:t xml:space="preserve">Report damaged, spoiled, missing, or unusable items as soon as possible</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30" w:before="0" w:line="240" w:lineRule="auto"/>
        <w:ind w:right="0"/>
        <w:jc w:val="left"/>
        <w:rPr/>
      </w:pP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30" w:before="0" w:line="240" w:lineRule="auto"/>
        <w:ind w:right="0"/>
        <w:jc w:val="left"/>
        <w:rPr/>
      </w:pPr>
      <w:r w:rsidDel="00000000" w:rsidR="00000000" w:rsidRPr="00000000">
        <w:rPr>
          <w:rtl w:val="0"/>
        </w:rPr>
      </w:r>
    </w:p>
    <w:p w:rsidR="00000000" w:rsidDel="00000000" w:rsidP="00000000" w:rsidRDefault="00000000" w:rsidRPr="00000000" w14:paraId="0000001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50" w:before="0" w:line="240" w:lineRule="auto"/>
        <w:ind w:left="504" w:right="0" w:hanging="288"/>
        <w:jc w:val="left"/>
        <w:rPr/>
      </w:pPr>
      <w:r w:rsidDel="00000000" w:rsidR="00000000" w:rsidRPr="00000000">
        <w:rPr>
          <w:rFonts w:ascii="Aptos" w:cs="Aptos" w:eastAsia="Aptos" w:hAnsi="Aptos"/>
          <w:b w:val="1"/>
          <w:bCs w:val="1"/>
          <w:i w:val="0"/>
          <w:iCs w:val="0"/>
          <w:smallCaps w:val="0"/>
          <w:strike w:val="0"/>
          <w:color w:val="000000"/>
          <w:sz w:val="21"/>
          <w:szCs w:val="21"/>
          <w:u w:val="none"/>
          <w:shd w:fill="auto" w:val="clear"/>
          <w:vertAlign w:val="baseline"/>
          <w:rtl w:val="0"/>
        </w:rPr>
        <w:t xml:space="preserve">Vehicle Safety &amp; Team Support</w:t>
      </w:r>
      <w:r w:rsidDel="00000000" w:rsidR="00000000" w:rsidRPr="00000000">
        <w:rPr>
          <w:rtl w:val="0"/>
        </w:rPr>
      </w:r>
    </w:p>
    <w:p w:rsidR="00000000" w:rsidDel="00000000" w:rsidP="00000000" w:rsidRDefault="00000000" w:rsidRPr="00000000" w14:paraId="0000001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893" w:right="0" w:hanging="259"/>
        <w:jc w:val="left"/>
        <w:rPr/>
      </w:pPr>
      <w:r w:rsidDel="00000000" w:rsidR="00000000" w:rsidRPr="00000000">
        <w:rPr>
          <w:rFonts w:ascii="Aptos" w:cs="Aptos" w:eastAsia="Aptos" w:hAnsi="Aptos"/>
          <w:b w:val="0"/>
          <w:bCs w:val="0"/>
          <w:i w:val="0"/>
          <w:iCs w:val="0"/>
          <w:smallCaps w:val="0"/>
          <w:strike w:val="0"/>
          <w:color w:val="000000"/>
          <w:sz w:val="21"/>
          <w:szCs w:val="21"/>
          <w:u w:val="none"/>
          <w:shd w:fill="auto" w:val="clear"/>
          <w:vertAlign w:val="baseline"/>
          <w:rtl w:val="0"/>
        </w:rPr>
        <w:t xml:space="preserve">Maintain a valid driver’s license, current auto insurance, and safe driving practices</w:t>
      </w:r>
    </w:p>
    <w:p w:rsidR="00000000" w:rsidDel="00000000" w:rsidP="00000000" w:rsidRDefault="00000000" w:rsidRPr="00000000" w14:paraId="0000001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893" w:right="0" w:hanging="259"/>
        <w:jc w:val="left"/>
        <w:rPr/>
      </w:pPr>
      <w:r w:rsidDel="00000000" w:rsidR="00000000" w:rsidRPr="00000000">
        <w:rPr>
          <w:rFonts w:ascii="Aptos" w:cs="Aptos" w:eastAsia="Aptos" w:hAnsi="Aptos"/>
          <w:b w:val="0"/>
          <w:bCs w:val="0"/>
          <w:i w:val="0"/>
          <w:iCs w:val="0"/>
          <w:smallCaps w:val="0"/>
          <w:strike w:val="0"/>
          <w:color w:val="000000"/>
          <w:sz w:val="21"/>
          <w:szCs w:val="21"/>
          <w:u w:val="none"/>
          <w:shd w:fill="auto" w:val="clear"/>
          <w:vertAlign w:val="baseline"/>
          <w:rtl w:val="0"/>
        </w:rPr>
        <w:t xml:space="preserve">Keep the vehicle clean and suitable for transporting food donations</w:t>
      </w:r>
    </w:p>
    <w:p w:rsidR="00000000" w:rsidDel="00000000" w:rsidP="00000000" w:rsidRDefault="00000000" w:rsidRPr="00000000" w14:paraId="0000001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893" w:right="0" w:hanging="259"/>
        <w:jc w:val="left"/>
        <w:rPr/>
      </w:pPr>
      <w:r w:rsidDel="00000000" w:rsidR="00000000" w:rsidRPr="00000000">
        <w:rPr>
          <w:rFonts w:ascii="Aptos" w:cs="Aptos" w:eastAsia="Aptos" w:hAnsi="Aptos"/>
          <w:b w:val="0"/>
          <w:bCs w:val="0"/>
          <w:i w:val="0"/>
          <w:iCs w:val="0"/>
          <w:smallCaps w:val="0"/>
          <w:strike w:val="0"/>
          <w:color w:val="000000"/>
          <w:sz w:val="21"/>
          <w:szCs w:val="21"/>
          <w:u w:val="none"/>
          <w:shd w:fill="auto" w:val="clear"/>
          <w:vertAlign w:val="baseline"/>
          <w:rtl w:val="0"/>
        </w:rPr>
        <w:t xml:space="preserve">Use safe lifting, loading, and unloading practices when moving food boxes</w:t>
      </w:r>
    </w:p>
    <w:p w:rsidR="00000000" w:rsidDel="00000000" w:rsidP="00000000" w:rsidRDefault="00000000" w:rsidRPr="00000000" w14:paraId="0000002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30" w:before="0" w:line="240" w:lineRule="auto"/>
        <w:ind w:left="893" w:right="0" w:hanging="259"/>
        <w:jc w:val="left"/>
        <w:rPr/>
      </w:pPr>
      <w:r w:rsidDel="00000000" w:rsidR="00000000" w:rsidRPr="00000000">
        <w:rPr>
          <w:rFonts w:ascii="Aptos" w:cs="Aptos" w:eastAsia="Aptos" w:hAnsi="Aptos"/>
          <w:b w:val="0"/>
          <w:bCs w:val="0"/>
          <w:i w:val="0"/>
          <w:iCs w:val="0"/>
          <w:smallCaps w:val="0"/>
          <w:strike w:val="0"/>
          <w:color w:val="000000"/>
          <w:sz w:val="21"/>
          <w:szCs w:val="21"/>
          <w:u w:val="none"/>
          <w:shd w:fill="auto" w:val="clear"/>
          <w:vertAlign w:val="baseline"/>
          <w:rtl w:val="0"/>
        </w:rPr>
        <w:t xml:space="preserve">Serve as a flexible backup driver for urgent needs, scheduled deliveries, or gaps in coverage</w:t>
      </w:r>
    </w:p>
    <w:p w:rsidR="00000000" w:rsidDel="00000000" w:rsidP="00000000" w:rsidRDefault="00000000" w:rsidRPr="00000000" w14:paraId="00000021">
      <w:pPr>
        <w:spacing w:after="80" w:before="180" w:lineRule="auto"/>
        <w:rPr/>
      </w:pPr>
      <w:r w:rsidDel="00000000" w:rsidR="00000000" w:rsidRPr="00000000">
        <w:rPr>
          <w:rFonts w:ascii="Aptos" w:cs="Aptos" w:eastAsia="Aptos" w:hAnsi="Aptos"/>
          <w:b w:val="1"/>
          <w:bCs w:val="1"/>
          <w:i w:val="0"/>
          <w:iCs w:val="0"/>
          <w:sz w:val="30"/>
          <w:szCs w:val="30"/>
          <w:rtl w:val="0"/>
        </w:rPr>
        <w:t xml:space="preserve">Qualifications</w:t>
      </w:r>
      <w:r w:rsidDel="00000000" w:rsidR="00000000" w:rsidRPr="00000000">
        <w:rPr>
          <w:rtl w:val="0"/>
        </w:rPr>
      </w:r>
    </w:p>
    <w:p w:rsidR="00000000" w:rsidDel="00000000" w:rsidP="00000000" w:rsidRDefault="00000000" w:rsidRPr="00000000" w14:paraId="0000002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50" w:before="0" w:line="240" w:lineRule="auto"/>
        <w:ind w:left="504" w:right="0" w:hanging="288"/>
        <w:jc w:val="left"/>
        <w:rPr/>
      </w:pPr>
      <w:r w:rsidDel="00000000" w:rsidR="00000000" w:rsidRPr="00000000">
        <w:rPr>
          <w:rFonts w:ascii="Aptos" w:cs="Aptos" w:eastAsia="Aptos" w:hAnsi="Aptos"/>
          <w:b w:val="1"/>
          <w:bCs w:val="1"/>
          <w:i w:val="0"/>
          <w:iCs w:val="0"/>
          <w:smallCaps w:val="0"/>
          <w:strike w:val="0"/>
          <w:color w:val="000000"/>
          <w:sz w:val="21"/>
          <w:szCs w:val="21"/>
          <w:u w:val="none"/>
          <w:shd w:fill="auto" w:val="clear"/>
          <w:vertAlign w:val="baseline"/>
          <w:rtl w:val="0"/>
        </w:rPr>
        <w:t xml:space="preserve">Experience:</w:t>
      </w:r>
      <w:r w:rsidDel="00000000" w:rsidR="00000000" w:rsidRPr="00000000">
        <w:rPr>
          <w:rtl w:val="0"/>
        </w:rPr>
      </w:r>
    </w:p>
    <w:p w:rsidR="00000000" w:rsidDel="00000000" w:rsidP="00000000" w:rsidRDefault="00000000" w:rsidRPr="00000000" w14:paraId="0000002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893" w:right="0" w:hanging="259"/>
        <w:jc w:val="left"/>
        <w:rPr/>
      </w:pPr>
      <w:r w:rsidDel="00000000" w:rsidR="00000000" w:rsidRPr="00000000">
        <w:rPr>
          <w:rFonts w:ascii="Aptos" w:cs="Aptos" w:eastAsia="Aptos" w:hAnsi="Aptos"/>
          <w:b w:val="0"/>
          <w:bCs w:val="0"/>
          <w:i w:val="0"/>
          <w:iCs w:val="0"/>
          <w:smallCaps w:val="0"/>
          <w:strike w:val="0"/>
          <w:color w:val="000000"/>
          <w:sz w:val="21"/>
          <w:szCs w:val="21"/>
          <w:u w:val="none"/>
          <w:shd w:fill="auto" w:val="clear"/>
          <w:vertAlign w:val="baseline"/>
          <w:rtl w:val="0"/>
        </w:rPr>
        <w:t xml:space="preserve">Valid driver’s license, dependable transportation, and safe driving habits required</w:t>
      </w:r>
    </w:p>
    <w:p w:rsidR="00000000" w:rsidDel="00000000" w:rsidP="00000000" w:rsidRDefault="00000000" w:rsidRPr="00000000" w14:paraId="0000002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893" w:right="0" w:hanging="259"/>
        <w:jc w:val="left"/>
        <w:rPr/>
      </w:pPr>
      <w:r w:rsidDel="00000000" w:rsidR="00000000" w:rsidRPr="00000000">
        <w:rPr>
          <w:rFonts w:ascii="Aptos" w:cs="Aptos" w:eastAsia="Aptos" w:hAnsi="Aptos"/>
          <w:b w:val="0"/>
          <w:bCs w:val="0"/>
          <w:i w:val="0"/>
          <w:iCs w:val="0"/>
          <w:smallCaps w:val="0"/>
          <w:strike w:val="0"/>
          <w:color w:val="000000"/>
          <w:sz w:val="21"/>
          <w:szCs w:val="21"/>
          <w:u w:val="none"/>
          <w:shd w:fill="auto" w:val="clear"/>
          <w:vertAlign w:val="baseline"/>
          <w:rtl w:val="0"/>
        </w:rPr>
        <w:t xml:space="preserve">Experience with delivery, food recovery, nonprofit service, or community outreach is helpful but not required</w:t>
      </w:r>
    </w:p>
    <w:p w:rsidR="00000000" w:rsidDel="00000000" w:rsidP="00000000" w:rsidRDefault="00000000" w:rsidRPr="00000000" w14:paraId="0000002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30" w:before="0" w:line="240" w:lineRule="auto"/>
        <w:ind w:left="893" w:right="0" w:hanging="259"/>
        <w:jc w:val="left"/>
        <w:rPr/>
      </w:pPr>
      <w:r w:rsidDel="00000000" w:rsidR="00000000" w:rsidRPr="00000000">
        <w:rPr>
          <w:rFonts w:ascii="Aptos" w:cs="Aptos" w:eastAsia="Aptos" w:hAnsi="Aptos"/>
          <w:b w:val="0"/>
          <w:bCs w:val="0"/>
          <w:i w:val="0"/>
          <w:iCs w:val="0"/>
          <w:smallCaps w:val="0"/>
          <w:strike w:val="0"/>
          <w:color w:val="000000"/>
          <w:sz w:val="21"/>
          <w:szCs w:val="21"/>
          <w:u w:val="none"/>
          <w:shd w:fill="auto" w:val="clear"/>
          <w:vertAlign w:val="baseline"/>
          <w:rtl w:val="0"/>
        </w:rPr>
        <w:t xml:space="preserve">Basic understanding of food safety is preferred, and training will be provided</w:t>
      </w:r>
    </w:p>
    <w:p w:rsidR="00000000" w:rsidDel="00000000" w:rsidP="00000000" w:rsidRDefault="00000000" w:rsidRPr="00000000" w14:paraId="0000002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50" w:before="0" w:line="240" w:lineRule="auto"/>
        <w:ind w:left="504" w:right="0" w:hanging="288"/>
        <w:jc w:val="left"/>
        <w:rPr/>
      </w:pPr>
      <w:r w:rsidDel="00000000" w:rsidR="00000000" w:rsidRPr="00000000">
        <w:rPr>
          <w:rFonts w:ascii="Aptos" w:cs="Aptos" w:eastAsia="Aptos" w:hAnsi="Aptos"/>
          <w:b w:val="1"/>
          <w:bCs w:val="1"/>
          <w:i w:val="0"/>
          <w:iCs w:val="0"/>
          <w:smallCaps w:val="0"/>
          <w:strike w:val="0"/>
          <w:color w:val="000000"/>
          <w:sz w:val="21"/>
          <w:szCs w:val="21"/>
          <w:u w:val="none"/>
          <w:shd w:fill="auto" w:val="clear"/>
          <w:vertAlign w:val="baseline"/>
          <w:rtl w:val="0"/>
        </w:rPr>
        <w:t xml:space="preserve">Skills:</w:t>
      </w:r>
      <w:r w:rsidDel="00000000" w:rsidR="00000000" w:rsidRPr="00000000">
        <w:rPr>
          <w:rtl w:val="0"/>
        </w:rPr>
      </w:r>
    </w:p>
    <w:p w:rsidR="00000000" w:rsidDel="00000000" w:rsidP="00000000" w:rsidRDefault="00000000" w:rsidRPr="00000000" w14:paraId="0000002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893" w:right="0" w:hanging="259"/>
        <w:jc w:val="left"/>
        <w:rPr/>
      </w:pPr>
      <w:r w:rsidDel="00000000" w:rsidR="00000000" w:rsidRPr="00000000">
        <w:rPr>
          <w:rFonts w:ascii="Aptos" w:cs="Aptos" w:eastAsia="Aptos" w:hAnsi="Aptos"/>
          <w:b w:val="0"/>
          <w:bCs w:val="0"/>
          <w:i w:val="0"/>
          <w:iCs w:val="0"/>
          <w:smallCaps w:val="0"/>
          <w:strike w:val="0"/>
          <w:color w:val="000000"/>
          <w:sz w:val="21"/>
          <w:szCs w:val="21"/>
          <w:u w:val="none"/>
          <w:shd w:fill="auto" w:val="clear"/>
          <w:vertAlign w:val="baseline"/>
          <w:rtl w:val="0"/>
        </w:rPr>
        <w:t xml:space="preserve">Reliable, responsive, and able to follow pick-up and delivery instructions</w:t>
      </w:r>
    </w:p>
    <w:p w:rsidR="00000000" w:rsidDel="00000000" w:rsidP="00000000" w:rsidRDefault="00000000" w:rsidRPr="00000000" w14:paraId="0000002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893" w:right="0" w:hanging="259"/>
        <w:jc w:val="left"/>
        <w:rPr/>
      </w:pPr>
      <w:r w:rsidDel="00000000" w:rsidR="00000000" w:rsidRPr="00000000">
        <w:rPr>
          <w:rFonts w:ascii="Aptos" w:cs="Aptos" w:eastAsia="Aptos" w:hAnsi="Aptos"/>
          <w:b w:val="0"/>
          <w:bCs w:val="0"/>
          <w:i w:val="0"/>
          <w:iCs w:val="0"/>
          <w:smallCaps w:val="0"/>
          <w:strike w:val="0"/>
          <w:color w:val="000000"/>
          <w:sz w:val="21"/>
          <w:szCs w:val="21"/>
          <w:u w:val="none"/>
          <w:shd w:fill="auto" w:val="clear"/>
          <w:vertAlign w:val="baseline"/>
          <w:rtl w:val="0"/>
        </w:rPr>
        <w:t xml:space="preserve">Comfortable using phone, text, and navigation apps for routes and updates</w:t>
      </w:r>
    </w:p>
    <w:p w:rsidR="00000000" w:rsidDel="00000000" w:rsidP="00000000" w:rsidRDefault="00000000" w:rsidRPr="00000000" w14:paraId="0000002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893" w:right="0" w:hanging="259"/>
        <w:jc w:val="left"/>
        <w:rPr/>
      </w:pPr>
      <w:r w:rsidDel="00000000" w:rsidR="00000000" w:rsidRPr="00000000">
        <w:rPr>
          <w:rFonts w:ascii="Aptos" w:cs="Aptos" w:eastAsia="Aptos" w:hAnsi="Aptos"/>
          <w:b w:val="0"/>
          <w:bCs w:val="0"/>
          <w:i w:val="0"/>
          <w:iCs w:val="0"/>
          <w:smallCaps w:val="0"/>
          <w:strike w:val="0"/>
          <w:color w:val="000000"/>
          <w:sz w:val="21"/>
          <w:szCs w:val="21"/>
          <w:u w:val="none"/>
          <w:shd w:fill="auto" w:val="clear"/>
          <w:vertAlign w:val="baseline"/>
          <w:rtl w:val="0"/>
        </w:rPr>
        <w:t xml:space="preserve">Able to lift, carry, load, and unload food boxes safely</w:t>
      </w:r>
    </w:p>
    <w:p w:rsidR="00000000" w:rsidDel="00000000" w:rsidP="00000000" w:rsidRDefault="00000000" w:rsidRPr="00000000" w14:paraId="0000002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30" w:before="0" w:line="240" w:lineRule="auto"/>
        <w:ind w:left="893" w:right="0" w:hanging="259"/>
        <w:jc w:val="left"/>
        <w:rPr/>
      </w:pPr>
      <w:r w:rsidDel="00000000" w:rsidR="00000000" w:rsidRPr="00000000">
        <w:rPr>
          <w:rFonts w:ascii="Aptos" w:cs="Aptos" w:eastAsia="Aptos" w:hAnsi="Aptos"/>
          <w:b w:val="0"/>
          <w:bCs w:val="0"/>
          <w:i w:val="0"/>
          <w:iCs w:val="0"/>
          <w:smallCaps w:val="0"/>
          <w:strike w:val="0"/>
          <w:color w:val="000000"/>
          <w:sz w:val="21"/>
          <w:szCs w:val="21"/>
          <w:u w:val="none"/>
          <w:shd w:fill="auto" w:val="clear"/>
          <w:vertAlign w:val="baseline"/>
          <w:rtl w:val="0"/>
        </w:rPr>
        <w:t xml:space="preserve">Able to manage flexible hours, on-demand pick-ups, and scheduled deliveries</w:t>
      </w:r>
    </w:p>
    <w:p w:rsidR="00000000" w:rsidDel="00000000" w:rsidP="00000000" w:rsidRDefault="00000000" w:rsidRPr="00000000" w14:paraId="0000002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50" w:before="0" w:line="240" w:lineRule="auto"/>
        <w:ind w:left="504" w:right="0" w:hanging="288"/>
        <w:jc w:val="left"/>
        <w:rPr/>
      </w:pPr>
      <w:r w:rsidDel="00000000" w:rsidR="00000000" w:rsidRPr="00000000">
        <w:rPr>
          <w:rFonts w:ascii="Aptos" w:cs="Aptos" w:eastAsia="Aptos" w:hAnsi="Aptos"/>
          <w:b w:val="1"/>
          <w:bCs w:val="1"/>
          <w:i w:val="0"/>
          <w:iCs w:val="0"/>
          <w:smallCaps w:val="0"/>
          <w:strike w:val="0"/>
          <w:color w:val="000000"/>
          <w:sz w:val="21"/>
          <w:szCs w:val="21"/>
          <w:u w:val="none"/>
          <w:shd w:fill="auto" w:val="clear"/>
          <w:vertAlign w:val="baseline"/>
          <w:rtl w:val="0"/>
        </w:rPr>
        <w:t xml:space="preserve">Personal Attributes:</w:t>
      </w:r>
      <w:r w:rsidDel="00000000" w:rsidR="00000000" w:rsidRPr="00000000">
        <w:rPr>
          <w:rtl w:val="0"/>
        </w:rPr>
      </w:r>
    </w:p>
    <w:p w:rsidR="00000000" w:rsidDel="00000000" w:rsidP="00000000" w:rsidRDefault="00000000" w:rsidRPr="00000000" w14:paraId="0000002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893" w:right="0" w:hanging="259"/>
        <w:jc w:val="left"/>
        <w:rPr/>
      </w:pPr>
      <w:r w:rsidDel="00000000" w:rsidR="00000000" w:rsidRPr="00000000">
        <w:rPr>
          <w:rFonts w:ascii="Aptos" w:cs="Aptos" w:eastAsia="Aptos" w:hAnsi="Aptos"/>
          <w:b w:val="0"/>
          <w:bCs w:val="0"/>
          <w:i w:val="0"/>
          <w:iCs w:val="0"/>
          <w:smallCaps w:val="0"/>
          <w:strike w:val="0"/>
          <w:color w:val="000000"/>
          <w:sz w:val="21"/>
          <w:szCs w:val="21"/>
          <w:u w:val="none"/>
          <w:shd w:fill="auto" w:val="clear"/>
          <w:vertAlign w:val="baseline"/>
          <w:rtl w:val="0"/>
        </w:rPr>
        <w:t xml:space="preserve">Passionate about serving vulnerable neighbors and reducing food waste</w:t>
      </w:r>
    </w:p>
    <w:p w:rsidR="00000000" w:rsidDel="00000000" w:rsidP="00000000" w:rsidRDefault="00000000" w:rsidRPr="00000000" w14:paraId="0000002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893" w:right="0" w:hanging="259"/>
        <w:jc w:val="left"/>
        <w:rPr/>
      </w:pPr>
      <w:r w:rsidDel="00000000" w:rsidR="00000000" w:rsidRPr="00000000">
        <w:rPr>
          <w:rFonts w:ascii="Aptos" w:cs="Aptos" w:eastAsia="Aptos" w:hAnsi="Aptos"/>
          <w:b w:val="0"/>
          <w:bCs w:val="0"/>
          <w:i w:val="0"/>
          <w:iCs w:val="0"/>
          <w:smallCaps w:val="0"/>
          <w:strike w:val="0"/>
          <w:color w:val="000000"/>
          <w:sz w:val="21"/>
          <w:szCs w:val="21"/>
          <w:u w:val="none"/>
          <w:shd w:fill="auto" w:val="clear"/>
          <w:vertAlign w:val="baseline"/>
          <w:rtl w:val="0"/>
        </w:rPr>
        <w:t xml:space="preserve">Compassionate, respectful, dependable, and mission-centered</w:t>
      </w:r>
    </w:p>
    <w:p w:rsidR="00000000" w:rsidDel="00000000" w:rsidP="00000000" w:rsidRDefault="00000000" w:rsidRPr="00000000" w14:paraId="0000002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30" w:before="0" w:line="240" w:lineRule="auto"/>
        <w:ind w:left="893" w:right="0" w:hanging="259"/>
        <w:jc w:val="left"/>
        <w:rPr/>
      </w:pPr>
      <w:r w:rsidDel="00000000" w:rsidR="00000000" w:rsidRPr="00000000">
        <w:rPr>
          <w:rFonts w:ascii="Aptos" w:cs="Aptos" w:eastAsia="Aptos" w:hAnsi="Aptos"/>
          <w:b w:val="0"/>
          <w:bCs w:val="0"/>
          <w:i w:val="0"/>
          <w:iCs w:val="0"/>
          <w:smallCaps w:val="0"/>
          <w:strike w:val="0"/>
          <w:color w:val="000000"/>
          <w:sz w:val="21"/>
          <w:szCs w:val="21"/>
          <w:u w:val="none"/>
          <w:shd w:fill="auto" w:val="clear"/>
          <w:vertAlign w:val="baseline"/>
          <w:rtl w:val="0"/>
        </w:rPr>
        <w:t xml:space="preserve">Committed to protecting dignity, privacy, and trust in every interaction</w:t>
      </w:r>
    </w:p>
    <w:p w:rsidR="00000000" w:rsidDel="00000000" w:rsidP="00000000" w:rsidRDefault="00000000" w:rsidRPr="00000000" w14:paraId="0000002F">
      <w:pPr>
        <w:spacing w:after="80" w:before="180" w:lineRule="auto"/>
        <w:rPr/>
      </w:pPr>
      <w:r w:rsidDel="00000000" w:rsidR="00000000" w:rsidRPr="00000000">
        <w:rPr>
          <w:rFonts w:ascii="Aptos" w:cs="Aptos" w:eastAsia="Aptos" w:hAnsi="Aptos"/>
          <w:b w:val="1"/>
          <w:bCs w:val="1"/>
          <w:i w:val="0"/>
          <w:iCs w:val="0"/>
          <w:sz w:val="30"/>
          <w:szCs w:val="30"/>
          <w:rtl w:val="0"/>
        </w:rPr>
        <w:t xml:space="preserve">Why Join MAH?</w:t>
      </w:r>
      <w:r w:rsidDel="00000000" w:rsidR="00000000" w:rsidRPr="00000000">
        <w:rPr>
          <w:rtl w:val="0"/>
        </w:rPr>
      </w:r>
    </w:p>
    <w:p w:rsidR="00000000" w:rsidDel="00000000" w:rsidP="00000000" w:rsidRDefault="00000000" w:rsidRPr="00000000" w14:paraId="00000030">
      <w:pPr>
        <w:spacing w:after="0" w:line="245" w:lineRule="auto"/>
        <w:rPr/>
      </w:pPr>
      <w:r w:rsidDel="00000000" w:rsidR="00000000" w:rsidRPr="00000000">
        <w:rPr>
          <w:rFonts w:ascii="Aptos" w:cs="Aptos" w:eastAsia="Aptos" w:hAnsi="Aptos"/>
          <w:b w:val="0"/>
          <w:bCs w:val="0"/>
          <w:i w:val="0"/>
          <w:iCs w:val="0"/>
          <w:sz w:val="21"/>
          <w:szCs w:val="21"/>
          <w:rtl w:val="0"/>
        </w:rPr>
        <w:t xml:space="preserve">At MAH, every role contributes to creating real change in our community. As a Bounty to Blessings Driver, you help turn recovered food into practical support for neighbors facing hardship. Your time behind the wheel becomes part of a larger mission to reduce waste, restore hope, and make sure food reaches people who need it most.</w:t>
      </w:r>
      <w:r w:rsidDel="00000000" w:rsidR="00000000" w:rsidRPr="00000000">
        <w:rPr>
          <w:rtl w:val="0"/>
        </w:rPr>
      </w:r>
    </w:p>
    <w:sectPr>
      <w:pgSz w:h="15840" w:w="12240" w:orient="portrait"/>
      <w:pgMar w:bottom="864" w:top="648"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 w:name="Aptos"/>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1"/>
        <w:szCs w:val="21"/>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480" w:lineRule="auto"/>
    </w:pPr>
    <w:rPr>
      <w:rFonts w:ascii="Calibri" w:cs="Calibri" w:eastAsia="Calibri" w:hAnsi="Calibri"/>
      <w:b w:val="1"/>
      <w:bCs w:val="1"/>
      <w:color w:val="366091"/>
      <w:sz w:val="28"/>
      <w:szCs w:val="28"/>
    </w:rPr>
  </w:style>
  <w:style w:type="paragraph" w:styleId="Heading2">
    <w:name w:val="heading 2"/>
    <w:basedOn w:val="Normal"/>
    <w:next w:val="Normal"/>
    <w:pPr>
      <w:keepNext w:val="1"/>
      <w:keepLines w:val="1"/>
      <w:spacing w:after="0" w:before="200" w:lineRule="auto"/>
    </w:pPr>
    <w:rPr>
      <w:rFonts w:ascii="Calibri" w:cs="Calibri" w:eastAsia="Calibri" w:hAnsi="Calibri"/>
      <w:b w:val="1"/>
      <w:bCs w:val="1"/>
      <w:color w:val="4f81bd"/>
      <w:sz w:val="26"/>
      <w:szCs w:val="26"/>
    </w:rPr>
  </w:style>
  <w:style w:type="paragraph" w:styleId="Heading3">
    <w:name w:val="heading 3"/>
    <w:basedOn w:val="Normal"/>
    <w:next w:val="Normal"/>
    <w:pPr>
      <w:keepNext w:val="1"/>
      <w:keepLines w:val="1"/>
      <w:spacing w:after="0" w:before="200" w:lineRule="auto"/>
    </w:pPr>
    <w:rPr>
      <w:rFonts w:ascii="Calibri" w:cs="Calibri" w:eastAsia="Calibri" w:hAnsi="Calibri"/>
      <w:b w:val="1"/>
      <w:bCs w:val="1"/>
      <w:color w:val="4f81bd"/>
    </w:rPr>
  </w:style>
  <w:style w:type="paragraph" w:styleId="Heading4">
    <w:name w:val="heading 4"/>
    <w:basedOn w:val="Normal"/>
    <w:next w:val="Normal"/>
    <w:pPr>
      <w:keepNext w:val="1"/>
      <w:keepLines w:val="1"/>
      <w:spacing w:after="0" w:before="200" w:lineRule="auto"/>
    </w:pPr>
    <w:rPr>
      <w:rFonts w:ascii="Calibri" w:cs="Calibri" w:eastAsia="Calibri" w:hAnsi="Calibri"/>
      <w:b w:val="1"/>
      <w:bCs w:val="1"/>
      <w:i w:val="1"/>
      <w:iCs w:val="1"/>
      <w:color w:val="4f81bd"/>
    </w:rPr>
  </w:style>
  <w:style w:type="paragraph" w:styleId="Heading5">
    <w:name w:val="heading 5"/>
    <w:basedOn w:val="Normal"/>
    <w:next w:val="Normal"/>
    <w:pPr>
      <w:keepNext w:val="1"/>
      <w:keepLines w:val="1"/>
      <w:spacing w:after="0" w:before="200" w:lineRule="auto"/>
    </w:pPr>
    <w:rPr>
      <w:rFonts w:ascii="Calibri" w:cs="Calibri" w:eastAsia="Calibri" w:hAnsi="Calibri"/>
      <w:color w:val="243f61"/>
    </w:rPr>
  </w:style>
  <w:style w:type="paragraph" w:styleId="Heading6">
    <w:name w:val="heading 6"/>
    <w:basedOn w:val="Normal"/>
    <w:next w:val="Normal"/>
    <w:pPr>
      <w:keepNext w:val="1"/>
      <w:keepLines w:val="1"/>
      <w:spacing w:after="0" w:before="200" w:lineRule="auto"/>
    </w:pPr>
    <w:rPr>
      <w:rFonts w:ascii="Calibri" w:cs="Calibri" w:eastAsia="Calibri" w:hAnsi="Calibri"/>
      <w:i w:val="1"/>
      <w:iCs w:val="1"/>
      <w:color w:val="243f61"/>
    </w:rPr>
  </w:style>
  <w:style w:type="paragraph" w:styleId="Title">
    <w:name w:val="Title"/>
    <w:basedOn w:val="Normal"/>
    <w:next w:val="Normal"/>
    <w:pPr>
      <w:pBdr>
        <w:bottom w:color="4f81bd" w:space="4" w:sz="8" w:val="single"/>
      </w:pBdr>
      <w:spacing w:after="300" w:line="240" w:lineRule="auto"/>
    </w:pPr>
    <w:rPr>
      <w:rFonts w:ascii="Calibri" w:cs="Calibri" w:eastAsia="Calibri" w:hAnsi="Calibri"/>
      <w:color w:val="17365d"/>
      <w:sz w:val="52"/>
      <w:szCs w:val="52"/>
    </w:rPr>
  </w:style>
  <w:style w:type="paragraph" w:styleId="Subtitle">
    <w:name w:val="Subtitle"/>
    <w:basedOn w:val="Normal"/>
    <w:next w:val="Normal"/>
    <w:pPr/>
    <w:rPr>
      <w:rFonts w:ascii="Calibri" w:cs="Calibri" w:eastAsia="Calibri" w:hAnsi="Calibri"/>
      <w:i w:val="1"/>
      <w:iCs w:val="1"/>
      <w:color w:val="4f81bd"/>
      <w:sz w:val="24"/>
      <w:szCs w:val="24"/>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FqrTnr00LuM3C5nIXPhkNiAmJEA==">CgMxLjA4AHIhMWdVWGRweGVWV2M2TzB2aWNydmFiNWlrNE0tNEZsSWxh</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