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spacing w:before="280" w:lineRule="auto"/>
        <w:rPr>
          <w:b w:val="1"/>
          <w:bCs w:val="1"/>
          <w:color w:val="000000"/>
          <w:sz w:val="26"/>
          <w:szCs w:val="26"/>
        </w:rPr>
      </w:pPr>
      <w:bookmarkStart w:colFirst="0" w:colLast="0" w:name="_9tktl9ueunbb" w:id="0"/>
      <w:bookmarkEnd w:id="0"/>
      <w:r w:rsidDel="00000000" w:rsidR="00000000" w:rsidRPr="00000000">
        <w:rPr>
          <w:b w:val="1"/>
          <w:bCs w:val="1"/>
          <w:color w:val="000000"/>
          <w:sz w:val="26"/>
          <w:szCs w:val="26"/>
          <w:rtl w:val="0"/>
        </w:rPr>
        <w:t xml:space="preserve"> Job Description: Second Wind Bicycles Team Lead</w:t>
      </w:r>
    </w:p>
    <w:p w:rsidR="00000000" w:rsidDel="00000000" w:rsidP="00000000" w:rsidRDefault="00000000" w:rsidRPr="00000000" w14:paraId="00000002">
      <w:pPr>
        <w:spacing w:after="180" w:before="180" w:lineRule="auto"/>
        <w:rPr/>
      </w:pPr>
      <w:r w:rsidDel="00000000" w:rsidR="00000000" w:rsidRPr="00000000">
        <w:rPr>
          <w:b w:val="1"/>
          <w:bCs w:val="1"/>
          <w:rtl w:val="0"/>
        </w:rPr>
        <w:t xml:space="preserve">Milford Advocacy for the Homeless, Inc. (MAH)</w:t>
        <w:br w:type="textWrapping"/>
      </w:r>
      <w:r w:rsidDel="00000000" w:rsidR="00000000" w:rsidRPr="00000000">
        <w:rPr>
          <w:rtl w:val="0"/>
        </w:rPr>
        <w:t xml:space="preserve"> </w:t>
      </w:r>
      <w:r w:rsidDel="00000000" w:rsidR="00000000" w:rsidRPr="00000000">
        <w:rPr>
          <w:b w:val="1"/>
          <w:bCs w:val="1"/>
          <w:rtl w:val="0"/>
        </w:rPr>
        <w:t xml:space="preserve">Program:</w:t>
      </w:r>
      <w:r w:rsidDel="00000000" w:rsidR="00000000" w:rsidRPr="00000000">
        <w:rPr>
          <w:rtl w:val="0"/>
        </w:rPr>
        <w:t xml:space="preserve"> Second Wind Bicycles</w:t>
        <w:br w:type="textWrapping"/>
        <w:t xml:space="preserve"> </w:t>
      </w:r>
      <w:r w:rsidDel="00000000" w:rsidR="00000000" w:rsidRPr="00000000">
        <w:rPr>
          <w:b w:val="1"/>
          <w:bCs w:val="1"/>
          <w:rtl w:val="0"/>
        </w:rPr>
        <w:t xml:space="preserve">Position Title:</w:t>
      </w:r>
      <w:r w:rsidDel="00000000" w:rsidR="00000000" w:rsidRPr="00000000">
        <w:rPr>
          <w:rtl w:val="0"/>
        </w:rPr>
        <w:t xml:space="preserve"> Team Lead</w:t>
        <w:br w:type="textWrapping"/>
        <w:t xml:space="preserve"> </w:t>
      </w:r>
      <w:r w:rsidDel="00000000" w:rsidR="00000000" w:rsidRPr="00000000">
        <w:rPr>
          <w:b w:val="1"/>
          <w:bCs w:val="1"/>
          <w:rtl w:val="0"/>
        </w:rPr>
        <w:t xml:space="preserve">Program Steward:</w:t>
      </w:r>
      <w:r w:rsidDel="00000000" w:rsidR="00000000" w:rsidRPr="00000000">
        <w:rPr>
          <w:rtl w:val="0"/>
        </w:rPr>
        <w:t xml:space="preserve"> John Balsthaser, MAH</w:t>
        <w:br w:type="textWrapping"/>
        <w:t xml:space="preserve"> </w:t>
      </w:r>
      <w:r w:rsidDel="00000000" w:rsidR="00000000" w:rsidRPr="00000000">
        <w:rPr>
          <w:b w:val="1"/>
          <w:bCs w:val="1"/>
          <w:rtl w:val="0"/>
        </w:rPr>
        <w:t xml:space="preserve">Date:</w:t>
      </w:r>
      <w:r w:rsidDel="00000000" w:rsidR="00000000" w:rsidRPr="00000000">
        <w:rPr>
          <w:rtl w:val="0"/>
        </w:rPr>
        <w:t xml:space="preserve"> [Insert Date]</w:t>
      </w:r>
    </w:p>
    <w:p w:rsidR="00000000" w:rsidDel="00000000" w:rsidP="00000000" w:rsidRDefault="00000000" w:rsidRPr="00000000" w14:paraId="00000003">
      <w:pPr>
        <w:spacing w:after="180" w:before="180" w:lineRule="auto"/>
        <w:rPr/>
      </w:pPr>
      <w:r w:rsidDel="00000000" w:rsidR="00000000" w:rsidRPr="00000000">
        <w:rPr>
          <w:b w:val="1"/>
          <w:bCs w:val="1"/>
          <w:rtl w:val="0"/>
        </w:rPr>
        <w:t xml:space="preserve">Purpose:</w:t>
        <w:br w:type="textWrapping"/>
      </w:r>
      <w:r w:rsidDel="00000000" w:rsidR="00000000" w:rsidRPr="00000000">
        <w:rPr>
          <w:rtl w:val="0"/>
        </w:rPr>
        <w:t xml:space="preserve"> As Team Lead of the Second Wind Bicycles Program, you will champion MAH’s mission of “walking beside those who matter most,” by overseeing the daily operations, volunteer coordination, bike donation and refurbishment flow, and distribution logistics of the program. With loving kindness and human dignity as our guiding values, you’ll ensure that those we serve receive safe, reliable bicycles that support their independence and mobility.</w:t>
      </w:r>
    </w:p>
    <w:p w:rsidR="00000000" w:rsidDel="00000000" w:rsidP="00000000" w:rsidRDefault="00000000" w:rsidRPr="00000000" w14:paraId="00000004">
      <w:pPr>
        <w:spacing w:after="180" w:before="180" w:lineRule="auto"/>
        <w:rPr>
          <w:b w:val="1"/>
          <w:bCs w:val="1"/>
        </w:rPr>
      </w:pPr>
      <w:r w:rsidDel="00000000" w:rsidR="00000000" w:rsidRPr="00000000">
        <w:rPr>
          <w:b w:val="1"/>
          <w:bCs w:val="1"/>
          <w:rtl w:val="0"/>
        </w:rPr>
        <w:t xml:space="preserve">Key Responsibilities:</w:t>
      </w:r>
    </w:p>
    <w:p w:rsidR="00000000" w:rsidDel="00000000" w:rsidP="00000000" w:rsidRDefault="00000000" w:rsidRPr="00000000" w14:paraId="00000005">
      <w:pPr>
        <w:numPr>
          <w:ilvl w:val="0"/>
          <w:numId w:val="1"/>
        </w:numPr>
        <w:spacing w:after="0" w:afterAutospacing="0" w:before="180" w:lineRule="auto"/>
        <w:ind w:left="720" w:hanging="360"/>
      </w:pPr>
      <w:r w:rsidDel="00000000" w:rsidR="00000000" w:rsidRPr="00000000">
        <w:rPr>
          <w:rtl w:val="0"/>
        </w:rPr>
        <w:t xml:space="preserve">Lead, supervise and motivate the Second Wind volunteer team (repairers, drivers, members) to achieve program goals.</w:t>
      </w:r>
    </w:p>
    <w:p w:rsidR="00000000" w:rsidDel="00000000" w:rsidP="00000000" w:rsidRDefault="00000000" w:rsidRPr="00000000" w14:paraId="00000006">
      <w:pPr>
        <w:numPr>
          <w:ilvl w:val="0"/>
          <w:numId w:val="1"/>
        </w:numPr>
        <w:spacing w:after="0" w:afterAutospacing="0" w:before="0" w:beforeAutospacing="0" w:lineRule="auto"/>
        <w:ind w:left="720" w:hanging="360"/>
      </w:pPr>
      <w:r w:rsidDel="00000000" w:rsidR="00000000" w:rsidRPr="00000000">
        <w:rPr>
          <w:rtl w:val="0"/>
        </w:rPr>
        <w:t xml:space="preserve">Establish and maintain a schedule for bicycle donations intake, refurbishment, inventory tracking, and distribution.</w:t>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rtl w:val="0"/>
        </w:rPr>
        <w:t xml:space="preserve">Coordinate with partner organizations (e.g., Second Wind Bicycles in PA) and local donors to secure bike donations, parts, and tools.</w:t>
      </w:r>
      <w:hyperlink r:id="rId6">
        <w:r w:rsidDel="00000000" w:rsidR="00000000" w:rsidRPr="00000000">
          <w:rPr>
            <w:rtl w:val="0"/>
          </w:rPr>
          <w:t xml:space="preserve"> </w:t>
        </w:r>
      </w:hyperlink>
      <w:hyperlink r:id="rId7">
        <w:r w:rsidDel="00000000" w:rsidR="00000000" w:rsidRPr="00000000">
          <w:rPr>
            <w:color w:val="1155cc"/>
            <w:u w:val="single"/>
            <w:rtl w:val="0"/>
          </w:rPr>
          <w:t xml:space="preserve">Second Wind Bicycles+26abc Philadelphia+2</w:t>
        </w:r>
      </w:hyperlink>
      <w:r w:rsidDel="00000000" w:rsidR="00000000" w:rsidRPr="00000000">
        <w:rPr>
          <w:rtl w:val="0"/>
        </w:rPr>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rtl w:val="0"/>
        </w:rPr>
        <w:t xml:space="preserve">Work closely with the Driver and Member roles to ensure timely and respectful delivery of bicycles to clients.</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Monitor inventory of bicycles, parts, repair supplies, helmets/locks (if provided), and maintain accurate records (donation source, recipient, condition, repair status).</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Ensure that bicycles are refurbished safely and to MAH standards; implement a quality-check process before distribution.</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Develop, document and update standard operating procedures for the program (see Document #4).</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Assist in outreach and advocacy: raise awareness in the community about the program, encourage donations, organize fundraising drives (e.g., the bike fundraiser reported by WMDT).</w:t>
      </w:r>
      <w:hyperlink r:id="rId8">
        <w:r w:rsidDel="00000000" w:rsidR="00000000" w:rsidRPr="00000000">
          <w:rPr>
            <w:rtl w:val="0"/>
          </w:rPr>
          <w:t xml:space="preserve"> </w:t>
        </w:r>
      </w:hyperlink>
      <w:hyperlink r:id="rId9">
        <w:r w:rsidDel="00000000" w:rsidR="00000000" w:rsidRPr="00000000">
          <w:rPr>
            <w:color w:val="1155cc"/>
            <w:u w:val="single"/>
            <w:rtl w:val="0"/>
          </w:rPr>
          <w:t xml:space="preserve">47abc</w:t>
        </w:r>
      </w:hyperlink>
      <w:r w:rsidDel="00000000" w:rsidR="00000000" w:rsidRPr="00000000">
        <w:rPr>
          <w:rtl w:val="0"/>
        </w:rPr>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Work with MAH leadership (Board, Corporate Secretary, etc.) to prepare periodic reports on program metrics (e.g., number of bikes refurbished/distributed, client impact, volunteer hours, outstanding needs).</w:t>
      </w:r>
    </w:p>
    <w:p w:rsidR="00000000" w:rsidDel="00000000" w:rsidP="00000000" w:rsidRDefault="00000000" w:rsidRPr="00000000" w14:paraId="0000000E">
      <w:pPr>
        <w:numPr>
          <w:ilvl w:val="0"/>
          <w:numId w:val="1"/>
        </w:numPr>
        <w:spacing w:after="180" w:before="0" w:beforeAutospacing="0" w:lineRule="auto"/>
        <w:ind w:left="720" w:hanging="360"/>
      </w:pPr>
      <w:r w:rsidDel="00000000" w:rsidR="00000000" w:rsidRPr="00000000">
        <w:rPr>
          <w:rtl w:val="0"/>
        </w:rPr>
        <w:t xml:space="preserve">Model MAH’s values in all interactions: treat clients, volunteers, donors and partners with dignity, kindness and respect.</w:t>
      </w:r>
    </w:p>
    <w:p w:rsidR="00000000" w:rsidDel="00000000" w:rsidP="00000000" w:rsidRDefault="00000000" w:rsidRPr="00000000" w14:paraId="0000000F">
      <w:pPr>
        <w:spacing w:after="180" w:before="180" w:lineRule="auto"/>
        <w:rPr>
          <w:b w:val="1"/>
          <w:bCs w:val="1"/>
        </w:rPr>
      </w:pPr>
      <w:r w:rsidDel="00000000" w:rsidR="00000000" w:rsidRPr="00000000">
        <w:rPr>
          <w:b w:val="1"/>
          <w:bCs w:val="1"/>
          <w:rtl w:val="0"/>
        </w:rPr>
        <w:t xml:space="preserve">Qualifications:</w:t>
      </w:r>
    </w:p>
    <w:p w:rsidR="00000000" w:rsidDel="00000000" w:rsidP="00000000" w:rsidRDefault="00000000" w:rsidRPr="00000000" w14:paraId="00000010">
      <w:pPr>
        <w:numPr>
          <w:ilvl w:val="0"/>
          <w:numId w:val="2"/>
        </w:numPr>
        <w:spacing w:after="0" w:afterAutospacing="0" w:before="180" w:lineRule="auto"/>
        <w:ind w:left="720" w:hanging="360"/>
      </w:pPr>
      <w:r w:rsidDel="00000000" w:rsidR="00000000" w:rsidRPr="00000000">
        <w:rPr>
          <w:rtl w:val="0"/>
        </w:rPr>
        <w:t xml:space="preserve">Demonstrated leadership experience (paid or volunteer) in a small team environment.</w:t>
      </w:r>
    </w:p>
    <w:p w:rsidR="00000000" w:rsidDel="00000000" w:rsidP="00000000" w:rsidRDefault="00000000" w:rsidRPr="00000000" w14:paraId="00000011">
      <w:pPr>
        <w:numPr>
          <w:ilvl w:val="0"/>
          <w:numId w:val="2"/>
        </w:numPr>
        <w:spacing w:after="0" w:afterAutospacing="0" w:before="0" w:beforeAutospacing="0" w:lineRule="auto"/>
        <w:ind w:left="720" w:hanging="360"/>
      </w:pPr>
      <w:r w:rsidDel="00000000" w:rsidR="00000000" w:rsidRPr="00000000">
        <w:rPr>
          <w:rtl w:val="0"/>
        </w:rPr>
        <w:t xml:space="preserve">Familiarity with bicycle mechanics/repair preferred (or willingness to learn).</w:t>
      </w:r>
    </w:p>
    <w:p w:rsidR="00000000" w:rsidDel="00000000" w:rsidP="00000000" w:rsidRDefault="00000000" w:rsidRPr="00000000" w14:paraId="00000012">
      <w:pPr>
        <w:numPr>
          <w:ilvl w:val="0"/>
          <w:numId w:val="2"/>
        </w:numPr>
        <w:spacing w:after="0" w:afterAutospacing="0" w:before="0" w:beforeAutospacing="0" w:lineRule="auto"/>
        <w:ind w:left="720" w:hanging="360"/>
      </w:pPr>
      <w:r w:rsidDel="00000000" w:rsidR="00000000" w:rsidRPr="00000000">
        <w:rPr>
          <w:rtl w:val="0"/>
        </w:rPr>
        <w:t xml:space="preserve">Excellent organizational and communication skills.</w:t>
      </w:r>
    </w:p>
    <w:p w:rsidR="00000000" w:rsidDel="00000000" w:rsidP="00000000" w:rsidRDefault="00000000" w:rsidRPr="00000000" w14:paraId="00000013">
      <w:pPr>
        <w:numPr>
          <w:ilvl w:val="0"/>
          <w:numId w:val="2"/>
        </w:numPr>
        <w:spacing w:after="0" w:afterAutospacing="0" w:before="0" w:beforeAutospacing="0" w:lineRule="auto"/>
        <w:ind w:left="720" w:hanging="360"/>
      </w:pPr>
      <w:r w:rsidDel="00000000" w:rsidR="00000000" w:rsidRPr="00000000">
        <w:rPr>
          <w:rtl w:val="0"/>
        </w:rPr>
        <w:t xml:space="preserve">Comfortable supervising volunteers and coordinating with external partners.</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rtl w:val="0"/>
        </w:rPr>
        <w:t xml:space="preserve">Strong commitment to MAH’s mission and values.</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Valid driver’s license and reliable transportation (for outreach/donation pick-ups) desirable.</w:t>
      </w:r>
    </w:p>
    <w:p w:rsidR="00000000" w:rsidDel="00000000" w:rsidP="00000000" w:rsidRDefault="00000000" w:rsidRPr="00000000" w14:paraId="00000016">
      <w:pPr>
        <w:numPr>
          <w:ilvl w:val="0"/>
          <w:numId w:val="2"/>
        </w:numPr>
        <w:spacing w:after="180" w:before="0" w:beforeAutospacing="0" w:lineRule="auto"/>
        <w:ind w:left="720" w:hanging="360"/>
      </w:pPr>
      <w:r w:rsidDel="00000000" w:rsidR="00000000" w:rsidRPr="00000000">
        <w:rPr>
          <w:rtl w:val="0"/>
        </w:rPr>
        <w:t xml:space="preserve">Ability to lift/move bicycles and parts as needed.</w:t>
      </w:r>
    </w:p>
    <w:p w:rsidR="00000000" w:rsidDel="00000000" w:rsidP="00000000" w:rsidRDefault="00000000" w:rsidRPr="00000000" w14:paraId="00000017">
      <w:pPr>
        <w:spacing w:after="180" w:before="180" w:lineRule="auto"/>
        <w:rPr>
          <w:b w:val="1"/>
          <w:bCs w:val="1"/>
        </w:rPr>
      </w:pPr>
      <w:r w:rsidDel="00000000" w:rsidR="00000000" w:rsidRPr="00000000">
        <w:rPr>
          <w:b w:val="1"/>
          <w:bCs w:val="1"/>
          <w:rtl w:val="0"/>
        </w:rPr>
        <w:t xml:space="preserve">Time Commitment:</w:t>
      </w:r>
    </w:p>
    <w:p w:rsidR="00000000" w:rsidDel="00000000" w:rsidP="00000000" w:rsidRDefault="00000000" w:rsidRPr="00000000" w14:paraId="00000018">
      <w:pPr>
        <w:numPr>
          <w:ilvl w:val="0"/>
          <w:numId w:val="6"/>
        </w:numPr>
        <w:spacing w:after="0" w:afterAutospacing="0" w:before="180" w:lineRule="auto"/>
        <w:ind w:left="720" w:hanging="360"/>
      </w:pPr>
      <w:r w:rsidDel="00000000" w:rsidR="00000000" w:rsidRPr="00000000">
        <w:rPr>
          <w:rtl w:val="0"/>
        </w:rPr>
        <w:t xml:space="preserve">Estimated 10–15 hours per week (may vary depending on donation volume and events).</w:t>
      </w:r>
    </w:p>
    <w:p w:rsidR="00000000" w:rsidDel="00000000" w:rsidP="00000000" w:rsidRDefault="00000000" w:rsidRPr="00000000" w14:paraId="00000019">
      <w:pPr>
        <w:numPr>
          <w:ilvl w:val="0"/>
          <w:numId w:val="6"/>
        </w:numPr>
        <w:spacing w:after="180" w:before="0" w:beforeAutospacing="0" w:lineRule="auto"/>
        <w:ind w:left="720" w:hanging="360"/>
      </w:pPr>
      <w:r w:rsidDel="00000000" w:rsidR="00000000" w:rsidRPr="00000000">
        <w:rPr>
          <w:rtl w:val="0"/>
        </w:rPr>
        <w:t xml:space="preserve">Occasional weekend or evening outreach or volunteer appreciation event may be required.</w:t>
      </w:r>
    </w:p>
    <w:p w:rsidR="00000000" w:rsidDel="00000000" w:rsidP="00000000" w:rsidRDefault="00000000" w:rsidRPr="00000000" w14:paraId="0000001A">
      <w:pPr>
        <w:spacing w:after="180" w:before="180" w:lineRule="auto"/>
        <w:rPr>
          <w:b w:val="1"/>
          <w:bCs w:val="1"/>
        </w:rPr>
      </w:pPr>
      <w:r w:rsidDel="00000000" w:rsidR="00000000" w:rsidRPr="00000000">
        <w:rPr>
          <w:b w:val="1"/>
          <w:bCs w:val="1"/>
          <w:rtl w:val="0"/>
        </w:rPr>
        <w:t xml:space="preserve">Reports To:</w:t>
      </w:r>
    </w:p>
    <w:p w:rsidR="00000000" w:rsidDel="00000000" w:rsidP="00000000" w:rsidRDefault="00000000" w:rsidRPr="00000000" w14:paraId="0000001B">
      <w:pPr>
        <w:numPr>
          <w:ilvl w:val="0"/>
          <w:numId w:val="4"/>
        </w:numPr>
        <w:spacing w:after="0" w:afterAutospacing="0" w:before="180" w:lineRule="auto"/>
        <w:ind w:left="720" w:hanging="360"/>
      </w:pPr>
      <w:r w:rsidDel="00000000" w:rsidR="00000000" w:rsidRPr="00000000">
        <w:rPr>
          <w:rtl w:val="0"/>
        </w:rPr>
        <w:t xml:space="preserve">MAH Program Director (or designated MAH leadership point)</w:t>
        <w:br w:type="textWrapping"/>
        <w:t xml:space="preserve"> </w:t>
      </w:r>
      <w:r w:rsidDel="00000000" w:rsidR="00000000" w:rsidRPr="00000000">
        <w:rPr>
          <w:b w:val="1"/>
          <w:bCs w:val="1"/>
          <w:rtl w:val="0"/>
        </w:rPr>
        <w:t xml:space="preserve">Directs:</w:t>
      </w:r>
    </w:p>
    <w:p w:rsidR="00000000" w:rsidDel="00000000" w:rsidP="00000000" w:rsidRDefault="00000000" w:rsidRPr="00000000" w14:paraId="0000001C">
      <w:pPr>
        <w:numPr>
          <w:ilvl w:val="0"/>
          <w:numId w:val="4"/>
        </w:numPr>
        <w:spacing w:after="180" w:before="0" w:beforeAutospacing="0" w:lineRule="auto"/>
        <w:ind w:left="720" w:hanging="360"/>
      </w:pPr>
      <w:r w:rsidDel="00000000" w:rsidR="00000000" w:rsidRPr="00000000">
        <w:rPr>
          <w:rtl w:val="0"/>
        </w:rPr>
        <w:t xml:space="preserve">Volunteer repairers, Drivers (Document #3), Program Members (Document #2)</w:t>
      </w:r>
    </w:p>
    <w:p w:rsidR="00000000" w:rsidDel="00000000" w:rsidP="00000000" w:rsidRDefault="00000000" w:rsidRPr="00000000" w14:paraId="0000001D">
      <w:pPr>
        <w:spacing w:after="180" w:before="180" w:lineRule="auto"/>
        <w:rPr>
          <w:b w:val="1"/>
          <w:bCs w:val="1"/>
        </w:rPr>
      </w:pPr>
      <w:r w:rsidDel="00000000" w:rsidR="00000000" w:rsidRPr="00000000">
        <w:rPr>
          <w:b w:val="1"/>
          <w:bCs w:val="1"/>
          <w:rtl w:val="0"/>
        </w:rPr>
        <w:t xml:space="preserve">Compensation:</w:t>
      </w:r>
    </w:p>
    <w:p w:rsidR="00000000" w:rsidDel="00000000" w:rsidP="00000000" w:rsidRDefault="00000000" w:rsidRPr="00000000" w14:paraId="0000001E">
      <w:pPr>
        <w:numPr>
          <w:ilvl w:val="0"/>
          <w:numId w:val="3"/>
        </w:numPr>
        <w:spacing w:after="180" w:before="180" w:lineRule="auto"/>
        <w:ind w:left="720" w:hanging="360"/>
      </w:pPr>
      <w:r w:rsidDel="00000000" w:rsidR="00000000" w:rsidRPr="00000000">
        <w:rPr>
          <w:rtl w:val="0"/>
        </w:rPr>
        <w:t xml:space="preserve">This is a volunteer/unpaid role. Recognition, training, and other non-monetary benefits provided.</w:t>
      </w:r>
    </w:p>
    <w:p w:rsidR="00000000" w:rsidDel="00000000" w:rsidP="00000000" w:rsidRDefault="00000000" w:rsidRPr="00000000" w14:paraId="0000001F">
      <w:pPr>
        <w:spacing w:after="180" w:before="180" w:lineRule="auto"/>
        <w:rPr>
          <w:b w:val="1"/>
          <w:bCs w:val="1"/>
        </w:rPr>
      </w:pPr>
      <w:r w:rsidDel="00000000" w:rsidR="00000000" w:rsidRPr="00000000">
        <w:rPr>
          <w:b w:val="1"/>
          <w:bCs w:val="1"/>
          <w:rtl w:val="0"/>
        </w:rPr>
        <w:t xml:space="preserve">Core Values in Action:</w:t>
      </w:r>
    </w:p>
    <w:p w:rsidR="00000000" w:rsidDel="00000000" w:rsidP="00000000" w:rsidRDefault="00000000" w:rsidRPr="00000000" w14:paraId="00000020">
      <w:pPr>
        <w:numPr>
          <w:ilvl w:val="0"/>
          <w:numId w:val="5"/>
        </w:numPr>
        <w:spacing w:after="0" w:afterAutospacing="0" w:before="180" w:lineRule="auto"/>
        <w:ind w:left="720" w:hanging="360"/>
      </w:pPr>
      <w:r w:rsidDel="00000000" w:rsidR="00000000" w:rsidRPr="00000000">
        <w:rPr>
          <w:b w:val="1"/>
          <w:bCs w:val="1"/>
          <w:rtl w:val="0"/>
        </w:rPr>
        <w:t xml:space="preserve">Loving Kindness:</w:t>
      </w:r>
      <w:r w:rsidDel="00000000" w:rsidR="00000000" w:rsidRPr="00000000">
        <w:rPr>
          <w:rtl w:val="0"/>
        </w:rPr>
        <w:t xml:space="preserve"> We restore more than bikes — we restore hope.</w:t>
      </w:r>
    </w:p>
    <w:p w:rsidR="00000000" w:rsidDel="00000000" w:rsidP="00000000" w:rsidRDefault="00000000" w:rsidRPr="00000000" w14:paraId="00000021">
      <w:pPr>
        <w:numPr>
          <w:ilvl w:val="0"/>
          <w:numId w:val="5"/>
        </w:numPr>
        <w:spacing w:after="0" w:afterAutospacing="0" w:before="0" w:beforeAutospacing="0" w:lineRule="auto"/>
        <w:ind w:left="720" w:hanging="360"/>
      </w:pPr>
      <w:r w:rsidDel="00000000" w:rsidR="00000000" w:rsidRPr="00000000">
        <w:rPr>
          <w:b w:val="1"/>
          <w:bCs w:val="1"/>
          <w:rtl w:val="0"/>
        </w:rPr>
        <w:t xml:space="preserve">Human Dignity:</w:t>
      </w:r>
      <w:r w:rsidDel="00000000" w:rsidR="00000000" w:rsidRPr="00000000">
        <w:rPr>
          <w:rtl w:val="0"/>
        </w:rPr>
        <w:t xml:space="preserve"> We treat every recipient not as a “case,” but as a neighbor worthy of respect.</w:t>
      </w:r>
    </w:p>
    <w:p w:rsidR="00000000" w:rsidDel="00000000" w:rsidP="00000000" w:rsidRDefault="00000000" w:rsidRPr="00000000" w14:paraId="00000022">
      <w:pPr>
        <w:numPr>
          <w:ilvl w:val="0"/>
          <w:numId w:val="5"/>
        </w:numPr>
        <w:spacing w:after="180" w:before="0" w:beforeAutospacing="0" w:lineRule="auto"/>
        <w:ind w:left="720" w:hanging="360"/>
      </w:pPr>
      <w:r w:rsidDel="00000000" w:rsidR="00000000" w:rsidRPr="00000000">
        <w:rPr>
          <w:b w:val="1"/>
          <w:bCs w:val="1"/>
          <w:rtl w:val="0"/>
        </w:rPr>
        <w:t xml:space="preserve">Walking Beside:</w:t>
      </w:r>
      <w:r w:rsidDel="00000000" w:rsidR="00000000" w:rsidRPr="00000000">
        <w:rPr>
          <w:rtl w:val="0"/>
        </w:rPr>
        <w:t xml:space="preserve"> We deliver not just bicycles, but the means to get ahead.</w:t>
        <w:br w:type="textWrapping"/>
      </w:r>
    </w:p>
    <w:p w:rsidR="00000000" w:rsidDel="00000000" w:rsidP="00000000" w:rsidRDefault="00000000" w:rsidRPr="00000000" w14:paraId="00000023">
      <w:pPr>
        <w:spacing w:after="180" w:before="180" w:lineRule="auto"/>
        <w:rPr>
          <w:color w:val="1155cc"/>
          <w:u w:val="single"/>
        </w:rPr>
      </w:pPr>
      <w:r w:rsidDel="00000000" w:rsidR="00000000" w:rsidRPr="00000000">
        <w:rPr>
          <w:b w:val="1"/>
          <w:bCs w:val="1"/>
          <w:rtl w:val="0"/>
        </w:rPr>
        <w:t xml:space="preserve">Signature:</w:t>
        <w:br w:type="textWrapping"/>
      </w:r>
      <w:r w:rsidDel="00000000" w:rsidR="00000000" w:rsidRPr="00000000">
        <w:rPr>
          <w:rtl w:val="0"/>
        </w:rPr>
        <w:t xml:space="preserve"> Ruth Houston-Behrens</w:t>
        <w:br w:type="textWrapping"/>
        <w:t xml:space="preserve"> MAH Corporate Secretary</w:t>
        <w:br w:type="textWrapping"/>
        <w:t xml:space="preserve"> Milford Advocacy for the Homeless, Inc.</w:t>
        <w:br w:type="textWrapping"/>
        <w:t xml:space="preserve"> PO Box 585, Milford, DE 19963</w:t>
        <w:br w:type="textWrapping"/>
        <w:t xml:space="preserve"> Advocacy Main: 302-217-3106 | MAH Mobile: 302-601-0911</w:t>
        <w:br w:type="textWrapping"/>
        <w:t xml:space="preserve"> Email: Ruth@milfordadvocacyforthehomeless.org</w:t>
        <w:br w:type="textWrapping"/>
        <w:t xml:space="preserve"> Website:</w:t>
      </w:r>
      <w:hyperlink r:id="rId10">
        <w:r w:rsidDel="00000000" w:rsidR="00000000" w:rsidRPr="00000000">
          <w:rPr>
            <w:rtl w:val="0"/>
          </w:rPr>
          <w:t xml:space="preserve"> </w:t>
        </w:r>
      </w:hyperlink>
      <w:hyperlink r:id="rId11">
        <w:r w:rsidDel="00000000" w:rsidR="00000000" w:rsidRPr="00000000">
          <w:rPr>
            <w:color w:val="1155cc"/>
            <w:u w:val="single"/>
            <w:rtl w:val="0"/>
          </w:rPr>
          <w:t xml:space="preserve">www.milfordadvocacyforthehomeless.org</w:t>
        </w:r>
      </w:hyperlink>
      <w:r w:rsidDel="00000000" w:rsidR="00000000" w:rsidRPr="00000000">
        <w:rPr>
          <w:rtl w:val="0"/>
        </w:rPr>
      </w:r>
    </w:p>
    <w:p w:rsidR="00000000" w:rsidDel="00000000" w:rsidP="00000000" w:rsidRDefault="00000000" w:rsidRPr="00000000" w14:paraId="00000024">
      <w:pPr>
        <w:spacing w:after="180" w:before="180" w:lineRule="auto"/>
        <w:rPr/>
      </w:pPr>
      <w:r w:rsidDel="00000000" w:rsidR="00000000" w:rsidRPr="00000000">
        <w:rPr>
          <w:rtl w:val="0"/>
        </w:rPr>
        <w:t xml:space="preserve">“With loving kindness, human dignity, and walking beside those who matter most.”</w:t>
      </w:r>
    </w:p>
    <w:p w:rsidR="00000000" w:rsidDel="00000000" w:rsidP="00000000" w:rsidRDefault="00000000" w:rsidRPr="00000000" w14:paraId="0000002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pgSz w:h="15840" w:w="12240" w:orient="portrait"/>
      <w:pgMar w:bottom="1440" w:top="446.4" w:left="1526.4"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milfordadvocacyforthehomeless.org" TargetMode="External"/><Relationship Id="rId10" Type="http://schemas.openxmlformats.org/officeDocument/2006/relationships/hyperlink" Target="http://www.milfordadvocacyforthehomeless.org" TargetMode="External"/><Relationship Id="rId9" Type="http://schemas.openxmlformats.org/officeDocument/2006/relationships/hyperlink" Target="https://www.wmdt.com/2023/09/local-nonprofit-kicks-off-bike-fundraiser-aims-to-curb-homelessness-in-milford/?utm_source=chatgpt.com" TargetMode="External"/><Relationship Id="rId5" Type="http://schemas.openxmlformats.org/officeDocument/2006/relationships/styles" Target="styles.xml"/><Relationship Id="rId6" Type="http://schemas.openxmlformats.org/officeDocument/2006/relationships/hyperlink" Target="https://secondwindbicycles.org/?utm_source=chatgpt.com" TargetMode="External"/><Relationship Id="rId7" Type="http://schemas.openxmlformats.org/officeDocument/2006/relationships/hyperlink" Target="https://secondwindbicycles.org/?utm_source=chatgpt.com" TargetMode="External"/><Relationship Id="rId8" Type="http://schemas.openxmlformats.org/officeDocument/2006/relationships/hyperlink" Target="https://www.wmdt.com/2023/09/local-nonprofit-kicks-off-bike-fundraiser-aims-to-curb-homelessness-in-milford/?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